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89238" w14:textId="77777777" w:rsidR="00FC06A7" w:rsidRPr="00CC1818" w:rsidRDefault="00C502E1" w:rsidP="00A1051E">
      <w:pPr>
        <w:jc w:val="center"/>
        <w:rPr>
          <w:rFonts w:ascii="Times New Roman" w:hAnsi="Times New Roman" w:cs="Times New Roman"/>
        </w:rPr>
      </w:pPr>
      <w:r w:rsidRPr="00CC1818">
        <w:rPr>
          <w:rFonts w:ascii="Times New Roman" w:hAnsi="Times New Roman" w:cs="Times New Roman"/>
        </w:rPr>
        <w:t xml:space="preserve">АГЕНТСКИЙ ДОГОВОР № </w:t>
      </w:r>
      <w:r w:rsidRPr="00CB2415">
        <w:rPr>
          <w:rFonts w:ascii="Times New Roman" w:hAnsi="Times New Roman" w:cs="Times New Roman"/>
          <w:highlight w:val="yellow"/>
        </w:rPr>
        <w:t>____</w:t>
      </w:r>
    </w:p>
    <w:p w14:paraId="7F5E56DD" w14:textId="77777777" w:rsidR="00C502E1" w:rsidRDefault="00C502E1" w:rsidP="00A1051E">
      <w:pPr>
        <w:jc w:val="both"/>
        <w:rPr>
          <w:rFonts w:ascii="Times New Roman" w:hAnsi="Times New Roman" w:cs="Times New Roman"/>
        </w:rPr>
      </w:pPr>
      <w:r w:rsidRPr="00983628">
        <w:rPr>
          <w:rFonts w:ascii="Times New Roman" w:hAnsi="Times New Roman" w:cs="Times New Roman"/>
          <w:highlight w:val="yellow"/>
        </w:rPr>
        <w:t>г. Екатеринбург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97421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CB2415">
        <w:rPr>
          <w:rFonts w:ascii="Times New Roman" w:hAnsi="Times New Roman" w:cs="Times New Roman"/>
          <w:highlight w:val="yellow"/>
        </w:rPr>
        <w:t>___</w:t>
      </w:r>
      <w:r>
        <w:rPr>
          <w:rFonts w:ascii="Times New Roman" w:hAnsi="Times New Roman" w:cs="Times New Roman"/>
        </w:rPr>
        <w:t>.</w:t>
      </w:r>
      <w:r w:rsidRPr="00CB2415">
        <w:rPr>
          <w:rFonts w:ascii="Times New Roman" w:hAnsi="Times New Roman" w:cs="Times New Roman"/>
          <w:highlight w:val="yellow"/>
        </w:rPr>
        <w:t>___</w:t>
      </w:r>
      <w:r>
        <w:rPr>
          <w:rFonts w:ascii="Times New Roman" w:hAnsi="Times New Roman" w:cs="Times New Roman"/>
        </w:rPr>
        <w:t>.20</w:t>
      </w:r>
      <w:r w:rsidRPr="00CB2415">
        <w:rPr>
          <w:rFonts w:ascii="Times New Roman" w:hAnsi="Times New Roman" w:cs="Times New Roman"/>
          <w:highlight w:val="yellow"/>
        </w:rPr>
        <w:t>___</w:t>
      </w:r>
      <w:r>
        <w:rPr>
          <w:rFonts w:ascii="Times New Roman" w:hAnsi="Times New Roman" w:cs="Times New Roman"/>
        </w:rPr>
        <w:t xml:space="preserve"> г.</w:t>
      </w:r>
    </w:p>
    <w:p w14:paraId="61376B66" w14:textId="5456ABBC" w:rsidR="00F0156B" w:rsidRPr="00F0156B" w:rsidRDefault="00F0156B" w:rsidP="00A1051E">
      <w:pPr>
        <w:contextualSpacing/>
        <w:jc w:val="both"/>
        <w:rPr>
          <w:rFonts w:ascii="Times New Roman" w:hAnsi="Times New Roman" w:cs="Times New Roman"/>
        </w:rPr>
      </w:pPr>
      <w:r w:rsidRPr="00F0156B">
        <w:rPr>
          <w:rFonts w:ascii="Times New Roman" w:hAnsi="Times New Roman" w:cs="Times New Roman"/>
        </w:rPr>
        <w:t xml:space="preserve">ООО </w:t>
      </w:r>
      <w:r w:rsidR="00705AF3" w:rsidRPr="00705AF3">
        <w:rPr>
          <w:rFonts w:ascii="Times New Roman" w:hAnsi="Times New Roman" w:cs="Times New Roman"/>
        </w:rPr>
        <w:t>"</w:t>
      </w:r>
      <w:r w:rsidRPr="00F0156B">
        <w:rPr>
          <w:rFonts w:ascii="Times New Roman" w:hAnsi="Times New Roman" w:cs="Times New Roman"/>
        </w:rPr>
        <w:t>Вездеход</w:t>
      </w:r>
      <w:r w:rsidR="00092EA8">
        <w:rPr>
          <w:rFonts w:ascii="Times New Roman" w:hAnsi="Times New Roman" w:cs="Times New Roman"/>
        </w:rPr>
        <w:t>.</w:t>
      </w:r>
      <w:r w:rsidR="00092EA8" w:rsidRPr="00092EA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92EA8" w:rsidRPr="00092EA8">
        <w:rPr>
          <w:rFonts w:ascii="Times New Roman" w:hAnsi="Times New Roman" w:cs="Times New Roman"/>
        </w:rPr>
        <w:t>Дисконтные системы</w:t>
      </w:r>
      <w:r w:rsidR="00705AF3" w:rsidRPr="00705AF3">
        <w:rPr>
          <w:rFonts w:ascii="Times New Roman" w:hAnsi="Times New Roman" w:cs="Times New Roman"/>
        </w:rPr>
        <w:t>"</w:t>
      </w:r>
      <w:r w:rsidRPr="00F0156B">
        <w:rPr>
          <w:rFonts w:ascii="Times New Roman" w:hAnsi="Times New Roman" w:cs="Times New Roman"/>
        </w:rPr>
        <w:t xml:space="preserve"> в лице</w:t>
      </w:r>
      <w:r>
        <w:rPr>
          <w:rFonts w:ascii="Times New Roman" w:hAnsi="Times New Roman" w:cs="Times New Roman"/>
        </w:rPr>
        <w:t xml:space="preserve"> </w:t>
      </w:r>
      <w:r w:rsidR="00744B55">
        <w:rPr>
          <w:rFonts w:ascii="Times New Roman" w:hAnsi="Times New Roman" w:cs="Times New Roman"/>
        </w:rPr>
        <w:t>директора Измоденова Сергея Ивановича</w:t>
      </w:r>
      <w:r w:rsidRPr="00F0156B">
        <w:rPr>
          <w:rFonts w:ascii="Times New Roman" w:hAnsi="Times New Roman" w:cs="Times New Roman"/>
        </w:rPr>
        <w:t>, действующ</w:t>
      </w:r>
      <w:r w:rsidR="00744B55">
        <w:rPr>
          <w:rFonts w:ascii="Times New Roman" w:hAnsi="Times New Roman" w:cs="Times New Roman"/>
        </w:rPr>
        <w:t>его</w:t>
      </w:r>
      <w:r w:rsidRPr="00F0156B">
        <w:rPr>
          <w:rFonts w:ascii="Times New Roman" w:hAnsi="Times New Roman" w:cs="Times New Roman"/>
        </w:rPr>
        <w:t xml:space="preserve"> на основании </w:t>
      </w:r>
      <w:r w:rsidR="00744B55">
        <w:rPr>
          <w:rFonts w:ascii="Times New Roman" w:hAnsi="Times New Roman" w:cs="Times New Roman"/>
        </w:rPr>
        <w:t>Устава</w:t>
      </w:r>
      <w:r w:rsidRPr="00F0156B">
        <w:rPr>
          <w:rFonts w:ascii="Times New Roman" w:hAnsi="Times New Roman" w:cs="Times New Roman"/>
        </w:rPr>
        <w:t>, в дальнейшем именуем</w:t>
      </w:r>
      <w:r w:rsidR="00B22D03">
        <w:rPr>
          <w:rFonts w:ascii="Times New Roman" w:hAnsi="Times New Roman" w:cs="Times New Roman"/>
        </w:rPr>
        <w:t>ое</w:t>
      </w:r>
      <w:r w:rsidRPr="00F0156B">
        <w:rPr>
          <w:rFonts w:ascii="Times New Roman" w:hAnsi="Times New Roman" w:cs="Times New Roman"/>
        </w:rPr>
        <w:t xml:space="preserve"> </w:t>
      </w:r>
      <w:r w:rsidR="00B22D03">
        <w:rPr>
          <w:rFonts w:ascii="Times New Roman" w:hAnsi="Times New Roman" w:cs="Times New Roman"/>
        </w:rPr>
        <w:t>«</w:t>
      </w:r>
      <w:r w:rsidRPr="00B22D03">
        <w:rPr>
          <w:rFonts w:ascii="Times New Roman" w:hAnsi="Times New Roman" w:cs="Times New Roman"/>
          <w:bCs/>
        </w:rPr>
        <w:t>Агент</w:t>
      </w:r>
      <w:r w:rsidR="00B22D03" w:rsidRPr="00B22D03">
        <w:rPr>
          <w:rFonts w:ascii="Times New Roman" w:hAnsi="Times New Roman" w:cs="Times New Roman"/>
          <w:bCs/>
        </w:rPr>
        <w:t>»</w:t>
      </w:r>
      <w:r w:rsidR="00744B55">
        <w:rPr>
          <w:rFonts w:ascii="Times New Roman" w:hAnsi="Times New Roman" w:cs="Times New Roman"/>
          <w:b/>
        </w:rPr>
        <w:t>,</w:t>
      </w:r>
      <w:r w:rsidRPr="00F0156B">
        <w:rPr>
          <w:rFonts w:ascii="Times New Roman" w:hAnsi="Times New Roman" w:cs="Times New Roman"/>
        </w:rPr>
        <w:t xml:space="preserve"> с одной стороны и</w:t>
      </w:r>
      <w:r>
        <w:rPr>
          <w:rFonts w:ascii="Times New Roman" w:hAnsi="Times New Roman" w:cs="Times New Roman"/>
        </w:rPr>
        <w:t xml:space="preserve"> </w:t>
      </w:r>
      <w:r w:rsidRPr="00594EAA">
        <w:rPr>
          <w:rFonts w:ascii="Times New Roman" w:hAnsi="Times New Roman" w:cs="Times New Roman"/>
          <w:highlight w:val="yellow"/>
        </w:rPr>
        <w:t>__________________________________________________</w:t>
      </w:r>
      <w:r w:rsidR="00890000">
        <w:rPr>
          <w:rFonts w:ascii="Times New Roman" w:hAnsi="Times New Roman" w:cs="Times New Roman"/>
          <w:highlight w:val="yellow"/>
        </w:rPr>
        <w:t>________________________________________</w:t>
      </w:r>
      <w:r w:rsidRPr="00594EAA">
        <w:rPr>
          <w:rFonts w:ascii="Times New Roman" w:hAnsi="Times New Roman" w:cs="Times New Roman"/>
          <w:highlight w:val="yellow"/>
        </w:rPr>
        <w:t xml:space="preserve"> ________________________</w:t>
      </w:r>
      <w:r w:rsidR="00890000">
        <w:rPr>
          <w:rFonts w:ascii="Times New Roman" w:hAnsi="Times New Roman" w:cs="Times New Roman"/>
        </w:rPr>
        <w:t>___________________________________</w:t>
      </w:r>
      <w:r w:rsidRPr="00F0156B">
        <w:rPr>
          <w:rFonts w:ascii="Times New Roman" w:hAnsi="Times New Roman" w:cs="Times New Roman"/>
        </w:rPr>
        <w:t>, в дальнейшем именуе</w:t>
      </w:r>
      <w:proofErr w:type="gramStart"/>
      <w:r w:rsidRPr="00F0156B">
        <w:rPr>
          <w:rFonts w:ascii="Times New Roman" w:hAnsi="Times New Roman" w:cs="Times New Roman"/>
        </w:rPr>
        <w:t>м(</w:t>
      </w:r>
      <w:proofErr w:type="spellStart"/>
      <w:proofErr w:type="gramEnd"/>
      <w:r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ое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 w:rsidRPr="00F0156B">
        <w:rPr>
          <w:rFonts w:ascii="Times New Roman" w:hAnsi="Times New Roman" w:cs="Times New Roman"/>
        </w:rPr>
        <w:t xml:space="preserve">) </w:t>
      </w:r>
      <w:r w:rsidR="00B22D03">
        <w:rPr>
          <w:rFonts w:ascii="Times New Roman" w:hAnsi="Times New Roman" w:cs="Times New Roman"/>
        </w:rPr>
        <w:t>«</w:t>
      </w:r>
      <w:r w:rsidRPr="00B22D03">
        <w:rPr>
          <w:rFonts w:ascii="Times New Roman" w:hAnsi="Times New Roman" w:cs="Times New Roman"/>
          <w:bCs/>
        </w:rPr>
        <w:t>Партнёр</w:t>
      </w:r>
      <w:r w:rsidR="00B22D03">
        <w:rPr>
          <w:rFonts w:ascii="Times New Roman" w:hAnsi="Times New Roman" w:cs="Times New Roman"/>
          <w:b/>
        </w:rPr>
        <w:t>»,</w:t>
      </w:r>
      <w:r w:rsidRPr="00F0156B">
        <w:rPr>
          <w:rFonts w:ascii="Times New Roman" w:hAnsi="Times New Roman" w:cs="Times New Roman"/>
        </w:rPr>
        <w:t xml:space="preserve"> с другой стороны</w:t>
      </w:r>
      <w:r w:rsidR="00C93447">
        <w:rPr>
          <w:rFonts w:ascii="Times New Roman" w:hAnsi="Times New Roman" w:cs="Times New Roman"/>
        </w:rPr>
        <w:t>,</w:t>
      </w:r>
      <w:r w:rsidR="00B22D03">
        <w:rPr>
          <w:rFonts w:ascii="Times New Roman" w:hAnsi="Times New Roman" w:cs="Times New Roman"/>
        </w:rPr>
        <w:t xml:space="preserve"> в дальнейшем совместно именуемые «Стороны»,</w:t>
      </w:r>
      <w:r w:rsidRPr="00F0156B">
        <w:rPr>
          <w:rFonts w:ascii="Times New Roman" w:hAnsi="Times New Roman" w:cs="Times New Roman"/>
        </w:rPr>
        <w:t xml:space="preserve"> заключили настоящий </w:t>
      </w:r>
      <w:r w:rsidR="00B22D03">
        <w:rPr>
          <w:rFonts w:ascii="Times New Roman" w:hAnsi="Times New Roman" w:cs="Times New Roman"/>
        </w:rPr>
        <w:t>Д</w:t>
      </w:r>
      <w:r w:rsidRPr="00F0156B">
        <w:rPr>
          <w:rFonts w:ascii="Times New Roman" w:hAnsi="Times New Roman" w:cs="Times New Roman"/>
        </w:rPr>
        <w:t>оговор о  нижеследующем:</w:t>
      </w:r>
    </w:p>
    <w:p w14:paraId="261FFF7F" w14:textId="77777777" w:rsidR="00F0156B" w:rsidRDefault="00F0156B" w:rsidP="00A1051E">
      <w:pPr>
        <w:contextualSpacing/>
        <w:jc w:val="center"/>
        <w:rPr>
          <w:rFonts w:ascii="Times New Roman" w:hAnsi="Times New Roman" w:cs="Times New Roman"/>
          <w:b/>
        </w:rPr>
      </w:pPr>
    </w:p>
    <w:p w14:paraId="34998401" w14:textId="77777777" w:rsidR="00CA5E3F" w:rsidRPr="00481D0A" w:rsidRDefault="00CA5E3F" w:rsidP="00A1051E">
      <w:pPr>
        <w:contextualSpacing/>
        <w:jc w:val="center"/>
        <w:rPr>
          <w:rFonts w:ascii="Times New Roman" w:hAnsi="Times New Roman" w:cs="Times New Roman"/>
          <w:b/>
        </w:rPr>
      </w:pPr>
      <w:r w:rsidRPr="00481D0A">
        <w:rPr>
          <w:rFonts w:ascii="Times New Roman" w:hAnsi="Times New Roman" w:cs="Times New Roman"/>
          <w:b/>
        </w:rPr>
        <w:t>Преамбула:</w:t>
      </w:r>
    </w:p>
    <w:p w14:paraId="0069DE2D" w14:textId="392E835A" w:rsidR="00CA5E3F" w:rsidRDefault="00CA5E3F" w:rsidP="00A105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настоящего </w:t>
      </w:r>
      <w:r w:rsidR="00B22D03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оговора </w:t>
      </w:r>
      <w:r w:rsidR="00B22D0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торонами используются термины и понятия, утверждённые в документе </w:t>
      </w:r>
      <w:r w:rsidRPr="00CA5E3F">
        <w:rPr>
          <w:rFonts w:ascii="Times New Roman" w:hAnsi="Times New Roman" w:cs="Times New Roman"/>
          <w:i/>
        </w:rPr>
        <w:t xml:space="preserve">«Термины и понятия, применяемые в рамках Программы </w:t>
      </w:r>
      <w:r w:rsidR="00B22D03">
        <w:rPr>
          <w:rFonts w:ascii="Times New Roman" w:hAnsi="Times New Roman" w:cs="Times New Roman"/>
          <w:i/>
        </w:rPr>
        <w:t xml:space="preserve">лояльности </w:t>
      </w:r>
      <w:r w:rsidRPr="00CA5E3F">
        <w:rPr>
          <w:rFonts w:ascii="Times New Roman" w:hAnsi="Times New Roman" w:cs="Times New Roman"/>
          <w:i/>
        </w:rPr>
        <w:t xml:space="preserve">«Карта </w:t>
      </w:r>
      <w:r w:rsidRPr="00CA5E3F">
        <w:rPr>
          <w:rFonts w:ascii="Times New Roman" w:hAnsi="Times New Roman" w:cs="Times New Roman"/>
          <w:i/>
          <w:lang w:val="en-US"/>
        </w:rPr>
        <w:t>GO</w:t>
      </w:r>
      <w:r w:rsidRPr="00CA5E3F">
        <w:rPr>
          <w:rFonts w:ascii="Times New Roman" w:hAnsi="Times New Roman" w:cs="Times New Roman"/>
          <w:i/>
        </w:rPr>
        <w:t>»</w:t>
      </w:r>
      <w:r w:rsidR="00B55674">
        <w:rPr>
          <w:rFonts w:ascii="Times New Roman" w:hAnsi="Times New Roman" w:cs="Times New Roman"/>
        </w:rPr>
        <w:t xml:space="preserve">, расположенном </w:t>
      </w:r>
      <w:r w:rsidR="00407A86">
        <w:rPr>
          <w:rFonts w:ascii="Times New Roman" w:hAnsi="Times New Roman" w:cs="Times New Roman"/>
        </w:rPr>
        <w:t xml:space="preserve">в  сети Интернет </w:t>
      </w:r>
      <w:r w:rsidR="00B55674">
        <w:rPr>
          <w:rFonts w:ascii="Times New Roman" w:hAnsi="Times New Roman" w:cs="Times New Roman"/>
        </w:rPr>
        <w:t xml:space="preserve">на сайте </w:t>
      </w:r>
      <w:r w:rsidR="00513378" w:rsidRPr="00513378">
        <w:rPr>
          <w:rFonts w:ascii="Times New Roman" w:hAnsi="Times New Roman" w:cs="Times New Roman"/>
          <w:b/>
          <w:lang w:val="en-US"/>
        </w:rPr>
        <w:t>www</w:t>
      </w:r>
      <w:r w:rsidR="00513378" w:rsidRPr="00513378">
        <w:rPr>
          <w:rFonts w:ascii="Times New Roman" w:hAnsi="Times New Roman" w:cs="Times New Roman"/>
          <w:b/>
        </w:rPr>
        <w:t>.</w:t>
      </w:r>
      <w:proofErr w:type="spellStart"/>
      <w:r w:rsidR="00513378" w:rsidRPr="00384373">
        <w:rPr>
          <w:rFonts w:ascii="Times New Roman" w:hAnsi="Times New Roman" w:cs="Times New Roman"/>
          <w:b/>
          <w:lang w:val="en-US"/>
        </w:rPr>
        <w:t>karta</w:t>
      </w:r>
      <w:proofErr w:type="spellEnd"/>
      <w:r w:rsidR="00513378" w:rsidRPr="00384373">
        <w:rPr>
          <w:rFonts w:ascii="Times New Roman" w:hAnsi="Times New Roman" w:cs="Times New Roman"/>
          <w:b/>
        </w:rPr>
        <w:t>-</w:t>
      </w:r>
      <w:r w:rsidR="00513378" w:rsidRPr="00384373">
        <w:rPr>
          <w:rFonts w:ascii="Times New Roman" w:hAnsi="Times New Roman" w:cs="Times New Roman"/>
          <w:b/>
          <w:lang w:val="en-US"/>
        </w:rPr>
        <w:t>go</w:t>
      </w:r>
      <w:r w:rsidR="00513378" w:rsidRPr="00384373">
        <w:rPr>
          <w:rFonts w:ascii="Times New Roman" w:hAnsi="Times New Roman" w:cs="Times New Roman"/>
          <w:b/>
        </w:rPr>
        <w:t>.</w:t>
      </w:r>
      <w:proofErr w:type="spellStart"/>
      <w:r w:rsidR="00513378" w:rsidRPr="00384373">
        <w:rPr>
          <w:rFonts w:ascii="Times New Roman" w:hAnsi="Times New Roman" w:cs="Times New Roman"/>
          <w:b/>
          <w:lang w:val="en-US"/>
        </w:rPr>
        <w:t>ru</w:t>
      </w:r>
      <w:proofErr w:type="spellEnd"/>
    </w:p>
    <w:p w14:paraId="787D2695" w14:textId="6249AEEF" w:rsidR="00CA5E3F" w:rsidRDefault="00B55674" w:rsidP="00A1051E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Указанный </w:t>
      </w:r>
      <w:r w:rsidR="00CA5E3F">
        <w:rPr>
          <w:rFonts w:ascii="Times New Roman" w:hAnsi="Times New Roman" w:cs="Times New Roman"/>
        </w:rPr>
        <w:t xml:space="preserve">документ </w:t>
      </w:r>
      <w:r w:rsidR="00274DBB">
        <w:rPr>
          <w:rFonts w:ascii="Times New Roman" w:hAnsi="Times New Roman" w:cs="Times New Roman"/>
        </w:rPr>
        <w:t>принимается Сторонами в качестве</w:t>
      </w:r>
      <w:r w:rsidR="0036629B">
        <w:rPr>
          <w:rFonts w:ascii="Times New Roman" w:hAnsi="Times New Roman" w:cs="Times New Roman"/>
        </w:rPr>
        <w:t xml:space="preserve"> </w:t>
      </w:r>
      <w:r w:rsidR="00274DBB">
        <w:rPr>
          <w:rFonts w:ascii="Times New Roman" w:hAnsi="Times New Roman" w:cs="Times New Roman"/>
        </w:rPr>
        <w:t>официального акта</w:t>
      </w:r>
      <w:r w:rsidR="00CA5E3F">
        <w:rPr>
          <w:rFonts w:ascii="Times New Roman" w:hAnsi="Times New Roman" w:cs="Times New Roman"/>
        </w:rPr>
        <w:t xml:space="preserve"> толкования терминов, </w:t>
      </w:r>
      <w:r w:rsidR="00274DBB">
        <w:rPr>
          <w:rFonts w:ascii="Times New Roman" w:hAnsi="Times New Roman" w:cs="Times New Roman"/>
        </w:rPr>
        <w:t>применяемых при регулировании отношений Сторон</w:t>
      </w:r>
      <w:r w:rsidR="00B22D03">
        <w:rPr>
          <w:rFonts w:ascii="Times New Roman" w:hAnsi="Times New Roman" w:cs="Times New Roman"/>
        </w:rPr>
        <w:t xml:space="preserve"> настоящего Договора</w:t>
      </w:r>
      <w:r w:rsidR="00274DBB">
        <w:rPr>
          <w:rFonts w:ascii="Times New Roman" w:hAnsi="Times New Roman" w:cs="Times New Roman"/>
        </w:rPr>
        <w:t>.</w:t>
      </w:r>
    </w:p>
    <w:p w14:paraId="743E11D8" w14:textId="1B03B4F7" w:rsidR="00CA5E3F" w:rsidRDefault="00CA5E3F" w:rsidP="00A105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своему характеру деятельность Агента </w:t>
      </w:r>
      <w:r w:rsidR="009C21D0">
        <w:rPr>
          <w:rFonts w:ascii="Times New Roman" w:hAnsi="Times New Roman" w:cs="Times New Roman"/>
        </w:rPr>
        <w:t>квалифицируется как рекламная</w:t>
      </w:r>
      <w:r w:rsidR="00CB23E4">
        <w:rPr>
          <w:rFonts w:ascii="Times New Roman" w:hAnsi="Times New Roman" w:cs="Times New Roman"/>
        </w:rPr>
        <w:t xml:space="preserve">. </w:t>
      </w:r>
      <w:r w:rsidR="009C21D0">
        <w:rPr>
          <w:rFonts w:ascii="Times New Roman" w:hAnsi="Times New Roman" w:cs="Times New Roman"/>
        </w:rPr>
        <w:t>Программное обеспечение</w:t>
      </w:r>
      <w:r w:rsidR="00F8479E">
        <w:rPr>
          <w:rFonts w:ascii="Times New Roman" w:hAnsi="Times New Roman" w:cs="Times New Roman"/>
        </w:rPr>
        <w:t xml:space="preserve"> (далее </w:t>
      </w:r>
      <w:r w:rsidR="00B22D03">
        <w:rPr>
          <w:rFonts w:ascii="Times New Roman" w:hAnsi="Times New Roman" w:cs="Times New Roman"/>
        </w:rPr>
        <w:t>по тексту</w:t>
      </w:r>
      <w:r w:rsidR="00F8479E">
        <w:rPr>
          <w:rFonts w:ascii="Times New Roman" w:hAnsi="Times New Roman" w:cs="Times New Roman"/>
        </w:rPr>
        <w:t xml:space="preserve"> – «ПО»)</w:t>
      </w:r>
      <w:r w:rsidR="009C21D0">
        <w:rPr>
          <w:rFonts w:ascii="Times New Roman" w:hAnsi="Times New Roman" w:cs="Times New Roman"/>
        </w:rPr>
        <w:t>, предоставляемое Партнёру, является инструментом</w:t>
      </w:r>
      <w:r w:rsidR="00CB23E4">
        <w:rPr>
          <w:rFonts w:ascii="Times New Roman" w:hAnsi="Times New Roman" w:cs="Times New Roman"/>
        </w:rPr>
        <w:t xml:space="preserve"> (техническим средством)</w:t>
      </w:r>
      <w:r w:rsidR="009C21D0">
        <w:rPr>
          <w:rFonts w:ascii="Times New Roman" w:hAnsi="Times New Roman" w:cs="Times New Roman"/>
        </w:rPr>
        <w:t xml:space="preserve"> рекламы Партнёра, его товаров и услуг.</w:t>
      </w:r>
    </w:p>
    <w:p w14:paraId="0C3F9378" w14:textId="77777777" w:rsidR="003B768D" w:rsidRDefault="009F6325" w:rsidP="00A105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начисления</w:t>
      </w:r>
      <w:r w:rsidRPr="009F632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списания </w:t>
      </w:r>
      <w:r w:rsidR="00416D36">
        <w:rPr>
          <w:rFonts w:ascii="Times New Roman" w:hAnsi="Times New Roman" w:cs="Times New Roman"/>
        </w:rPr>
        <w:t>Балл</w:t>
      </w:r>
      <w:r>
        <w:rPr>
          <w:rFonts w:ascii="Times New Roman" w:hAnsi="Times New Roman" w:cs="Times New Roman"/>
        </w:rPr>
        <w:t>ов, используемая в рамках Программы – это рекла</w:t>
      </w:r>
      <w:r w:rsidR="001A02F8">
        <w:rPr>
          <w:rFonts w:ascii="Times New Roman" w:hAnsi="Times New Roman" w:cs="Times New Roman"/>
        </w:rPr>
        <w:t>ма</w:t>
      </w:r>
      <w:r>
        <w:rPr>
          <w:rFonts w:ascii="Times New Roman" w:hAnsi="Times New Roman" w:cs="Times New Roman"/>
        </w:rPr>
        <w:t>, обеспечивающая информирование потенциальных покупателей о выгоде приобретения товаров</w:t>
      </w:r>
      <w:r w:rsidRPr="009F6325">
        <w:rPr>
          <w:rFonts w:ascii="Times New Roman" w:hAnsi="Times New Roman" w:cs="Times New Roman"/>
        </w:rPr>
        <w:t>/услуг у Партнёра</w:t>
      </w:r>
      <w:r w:rsidR="001A02F8">
        <w:rPr>
          <w:rFonts w:ascii="Times New Roman" w:hAnsi="Times New Roman" w:cs="Times New Roman"/>
        </w:rPr>
        <w:t xml:space="preserve">. </w:t>
      </w:r>
    </w:p>
    <w:p w14:paraId="7E0909C7" w14:textId="77777777" w:rsidR="00CA5E3F" w:rsidRDefault="001A02F8" w:rsidP="00A1051E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 </w:t>
      </w:r>
      <w:r w:rsidR="009F6325" w:rsidRPr="009F6325">
        <w:rPr>
          <w:rFonts w:ascii="Times New Roman" w:hAnsi="Times New Roman" w:cs="Times New Roman"/>
        </w:rPr>
        <w:t xml:space="preserve">Партнёр </w:t>
      </w:r>
      <w:r w:rsidR="00BA7D81">
        <w:rPr>
          <w:rFonts w:ascii="Times New Roman" w:hAnsi="Times New Roman" w:cs="Times New Roman"/>
        </w:rPr>
        <w:t xml:space="preserve">обязуется фактически обеспечивать </w:t>
      </w:r>
      <w:r w:rsidR="009F6325">
        <w:rPr>
          <w:rFonts w:ascii="Times New Roman" w:hAnsi="Times New Roman" w:cs="Times New Roman"/>
        </w:rPr>
        <w:t xml:space="preserve">достоверность </w:t>
      </w:r>
      <w:r>
        <w:rPr>
          <w:rFonts w:ascii="Times New Roman" w:hAnsi="Times New Roman" w:cs="Times New Roman"/>
        </w:rPr>
        <w:t xml:space="preserve">такой рекламы о данных выгодах, предоставляя </w:t>
      </w:r>
      <w:r w:rsidR="009F6325">
        <w:rPr>
          <w:rFonts w:ascii="Times New Roman" w:hAnsi="Times New Roman" w:cs="Times New Roman"/>
        </w:rPr>
        <w:t xml:space="preserve">участникам </w:t>
      </w:r>
      <w:r>
        <w:rPr>
          <w:rFonts w:ascii="Times New Roman" w:hAnsi="Times New Roman" w:cs="Times New Roman"/>
        </w:rPr>
        <w:t xml:space="preserve">Программы </w:t>
      </w:r>
      <w:r w:rsidR="00430B8A">
        <w:rPr>
          <w:rFonts w:ascii="Times New Roman" w:hAnsi="Times New Roman" w:cs="Times New Roman"/>
        </w:rPr>
        <w:t>соответствующие</w:t>
      </w:r>
      <w:r>
        <w:rPr>
          <w:rFonts w:ascii="Times New Roman" w:hAnsi="Times New Roman" w:cs="Times New Roman"/>
        </w:rPr>
        <w:t xml:space="preserve"> материальные привилегии</w:t>
      </w:r>
      <w:r w:rsidR="00EF4F89">
        <w:rPr>
          <w:rFonts w:ascii="Times New Roman" w:hAnsi="Times New Roman" w:cs="Times New Roman"/>
        </w:rPr>
        <w:t xml:space="preserve"> (скидки)</w:t>
      </w:r>
      <w:r>
        <w:rPr>
          <w:rFonts w:ascii="Times New Roman" w:hAnsi="Times New Roman" w:cs="Times New Roman"/>
        </w:rPr>
        <w:t xml:space="preserve"> п</w:t>
      </w:r>
      <w:r w:rsidR="00481D0A">
        <w:rPr>
          <w:rFonts w:ascii="Times New Roman" w:hAnsi="Times New Roman" w:cs="Times New Roman"/>
        </w:rPr>
        <w:t xml:space="preserve">ри приобретении товаров и услуг, включая часть, связанную с использованием и начислением </w:t>
      </w:r>
      <w:r w:rsidR="00416D36">
        <w:rPr>
          <w:rFonts w:ascii="Times New Roman" w:hAnsi="Times New Roman" w:cs="Times New Roman"/>
        </w:rPr>
        <w:t>Балл</w:t>
      </w:r>
      <w:r w:rsidR="00481D0A">
        <w:rPr>
          <w:rFonts w:ascii="Times New Roman" w:hAnsi="Times New Roman" w:cs="Times New Roman"/>
        </w:rPr>
        <w:t>ов.</w:t>
      </w:r>
    </w:p>
    <w:p w14:paraId="3BC9176C" w14:textId="77777777" w:rsidR="00594EAA" w:rsidRPr="003B768D" w:rsidRDefault="00594EAA" w:rsidP="00A1051E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2C945517" w14:textId="1B512F79" w:rsidR="00CA5E3F" w:rsidRDefault="009C21D0" w:rsidP="00A1051E">
      <w:pPr>
        <w:pStyle w:val="a3"/>
        <w:numPr>
          <w:ilvl w:val="0"/>
          <w:numId w:val="2"/>
        </w:numPr>
        <w:ind w:left="714" w:hanging="3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Предмет </w:t>
      </w:r>
      <w:r w:rsidR="00B22D03">
        <w:rPr>
          <w:rFonts w:ascii="Times New Roman" w:hAnsi="Times New Roman" w:cs="Times New Roman"/>
          <w:b/>
        </w:rPr>
        <w:t>Д</w:t>
      </w:r>
      <w:r>
        <w:rPr>
          <w:rFonts w:ascii="Times New Roman" w:hAnsi="Times New Roman" w:cs="Times New Roman"/>
          <w:b/>
        </w:rPr>
        <w:t>оговора</w:t>
      </w:r>
    </w:p>
    <w:p w14:paraId="51911870" w14:textId="77777777" w:rsidR="00594EAA" w:rsidRPr="00481D0A" w:rsidRDefault="00594EAA" w:rsidP="00A1051E">
      <w:pPr>
        <w:pStyle w:val="a3"/>
        <w:ind w:left="714"/>
        <w:jc w:val="center"/>
        <w:rPr>
          <w:rFonts w:ascii="Times New Roman" w:hAnsi="Times New Roman" w:cs="Times New Roman"/>
          <w:b/>
        </w:rPr>
      </w:pPr>
    </w:p>
    <w:p w14:paraId="46636CA9" w14:textId="55498BC2" w:rsidR="00CA5E3F" w:rsidRDefault="00CA5E3F" w:rsidP="00A1051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</w:t>
      </w:r>
      <w:r w:rsidR="00B22D03">
        <w:rPr>
          <w:rFonts w:ascii="Times New Roman" w:hAnsi="Times New Roman" w:cs="Times New Roman"/>
        </w:rPr>
        <w:t>настояще</w:t>
      </w:r>
      <w:r>
        <w:rPr>
          <w:rFonts w:ascii="Times New Roman" w:hAnsi="Times New Roman" w:cs="Times New Roman"/>
        </w:rPr>
        <w:t xml:space="preserve">му </w:t>
      </w:r>
      <w:r w:rsidR="00B22D03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оговору Партнёр поручает, а Агент принимает на себя обязательства реализовать Программу</w:t>
      </w:r>
      <w:r w:rsidR="00B22D03">
        <w:rPr>
          <w:rFonts w:ascii="Times New Roman" w:hAnsi="Times New Roman" w:cs="Times New Roman"/>
        </w:rPr>
        <w:t xml:space="preserve"> лояльности</w:t>
      </w:r>
      <w:r>
        <w:rPr>
          <w:rFonts w:ascii="Times New Roman" w:hAnsi="Times New Roman" w:cs="Times New Roman"/>
        </w:rPr>
        <w:t xml:space="preserve"> в отношении Партнёра, обеспечив привлечение интереса третьих лиц  (покупателей</w:t>
      </w:r>
      <w:r w:rsidR="00A22ECD">
        <w:rPr>
          <w:rFonts w:ascii="Times New Roman" w:hAnsi="Times New Roman" w:cs="Times New Roman"/>
        </w:rPr>
        <w:t>, посетителей</w:t>
      </w:r>
      <w:r>
        <w:rPr>
          <w:rFonts w:ascii="Times New Roman" w:hAnsi="Times New Roman" w:cs="Times New Roman"/>
        </w:rPr>
        <w:t>) к Партнёру, реализуемым им товарам или услугам.</w:t>
      </w:r>
    </w:p>
    <w:p w14:paraId="6F4C5F6A" w14:textId="7606B8FD" w:rsidR="00CA5E3F" w:rsidRDefault="00A22ECD" w:rsidP="00A1051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</w:t>
      </w:r>
      <w:r w:rsidR="00B22D03">
        <w:rPr>
          <w:rFonts w:ascii="Times New Roman" w:hAnsi="Times New Roman" w:cs="Times New Roman"/>
        </w:rPr>
        <w:t>настоящего</w:t>
      </w:r>
      <w:r>
        <w:rPr>
          <w:rFonts w:ascii="Times New Roman" w:hAnsi="Times New Roman" w:cs="Times New Roman"/>
        </w:rPr>
        <w:t xml:space="preserve"> </w:t>
      </w:r>
      <w:r w:rsidR="00B22D03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оговора Агент:</w:t>
      </w:r>
    </w:p>
    <w:p w14:paraId="5FF56569" w14:textId="2D4B8B26" w:rsidR="00A22ECD" w:rsidRDefault="00A22ECD" w:rsidP="00A1051E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совершает предусмотренные Программой действия, направленные на привлечение и удержание потребителей в качестве клиентов Партнёра</w:t>
      </w:r>
      <w:r w:rsidR="00C669ED">
        <w:rPr>
          <w:rFonts w:ascii="Times New Roman" w:hAnsi="Times New Roman" w:cs="Times New Roman"/>
        </w:rPr>
        <w:t>;</w:t>
      </w:r>
    </w:p>
    <w:p w14:paraId="64404961" w14:textId="38B8D88D" w:rsidR="00A22ECD" w:rsidRDefault="00A22ECD" w:rsidP="00A1051E">
      <w:pPr>
        <w:pStyle w:val="a3"/>
        <w:ind w:left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реализует технологическую сторону Программы: оказывает помощь Партнёру в установке необходимого </w:t>
      </w:r>
      <w:r w:rsidR="00B22D03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, предоставляет само </w:t>
      </w:r>
      <w:r w:rsidR="00B22D03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, поддерживает его эксплуатацию</w:t>
      </w:r>
      <w:r w:rsidR="00000383">
        <w:rPr>
          <w:rFonts w:ascii="Times New Roman" w:hAnsi="Times New Roman" w:cs="Times New Roman"/>
        </w:rPr>
        <w:t xml:space="preserve"> в соответствии с п. 4.</w:t>
      </w:r>
      <w:r w:rsidR="00D44EAB">
        <w:rPr>
          <w:rFonts w:ascii="Times New Roman" w:hAnsi="Times New Roman" w:cs="Times New Roman"/>
        </w:rPr>
        <w:t>1</w:t>
      </w:r>
      <w:r w:rsidR="00000383">
        <w:rPr>
          <w:rFonts w:ascii="Times New Roman" w:hAnsi="Times New Roman" w:cs="Times New Roman"/>
        </w:rPr>
        <w:t>.</w:t>
      </w:r>
      <w:proofErr w:type="gramEnd"/>
      <w:r w:rsidR="00000383">
        <w:rPr>
          <w:rFonts w:ascii="Times New Roman" w:hAnsi="Times New Roman" w:cs="Times New Roman"/>
        </w:rPr>
        <w:t xml:space="preserve"> Договора</w:t>
      </w:r>
      <w:r w:rsidR="00C669ED">
        <w:rPr>
          <w:rFonts w:ascii="Times New Roman" w:hAnsi="Times New Roman" w:cs="Times New Roman"/>
        </w:rPr>
        <w:t>;</w:t>
      </w:r>
    </w:p>
    <w:p w14:paraId="114BFF15" w14:textId="28435582" w:rsidR="00A22ECD" w:rsidRDefault="00A22ECD" w:rsidP="00A1051E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7F0F">
        <w:rPr>
          <w:rFonts w:ascii="Times New Roman" w:hAnsi="Times New Roman" w:cs="Times New Roman"/>
        </w:rPr>
        <w:t xml:space="preserve">регистрирует </w:t>
      </w:r>
      <w:r>
        <w:rPr>
          <w:rFonts w:ascii="Times New Roman" w:hAnsi="Times New Roman" w:cs="Times New Roman"/>
        </w:rPr>
        <w:t>участник</w:t>
      </w:r>
      <w:r w:rsidR="00657F0F">
        <w:rPr>
          <w:rFonts w:ascii="Times New Roman" w:hAnsi="Times New Roman" w:cs="Times New Roman"/>
        </w:rPr>
        <w:t xml:space="preserve">ов (физических лиц – покупателей) в </w:t>
      </w:r>
      <w:r>
        <w:rPr>
          <w:rFonts w:ascii="Times New Roman" w:hAnsi="Times New Roman" w:cs="Times New Roman"/>
        </w:rPr>
        <w:t>Программ</w:t>
      </w:r>
      <w:r w:rsidR="00657F0F">
        <w:rPr>
          <w:rFonts w:ascii="Times New Roman" w:hAnsi="Times New Roman" w:cs="Times New Roman"/>
        </w:rPr>
        <w:t>е лояльности</w:t>
      </w:r>
      <w:r>
        <w:rPr>
          <w:rFonts w:ascii="Times New Roman" w:hAnsi="Times New Roman" w:cs="Times New Roman"/>
        </w:rPr>
        <w:t>, обеспечивая их заинтересованность в продуктах Партнёра через непосредственное участие в Программе</w:t>
      </w:r>
      <w:r w:rsidR="00C669ED">
        <w:rPr>
          <w:rFonts w:ascii="Times New Roman" w:hAnsi="Times New Roman" w:cs="Times New Roman"/>
        </w:rPr>
        <w:t>;</w:t>
      </w:r>
    </w:p>
    <w:p w14:paraId="2B85913C" w14:textId="7AEC36D1" w:rsidR="00A22ECD" w:rsidRDefault="00A22ECD" w:rsidP="00A1051E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44EAB">
        <w:rPr>
          <w:rFonts w:ascii="Times New Roman" w:hAnsi="Times New Roman" w:cs="Times New Roman"/>
        </w:rPr>
        <w:t xml:space="preserve">технологически </w:t>
      </w:r>
      <w:r>
        <w:rPr>
          <w:rFonts w:ascii="Times New Roman" w:hAnsi="Times New Roman" w:cs="Times New Roman"/>
        </w:rPr>
        <w:t xml:space="preserve">обеспечивает механизм начисления участникам </w:t>
      </w:r>
      <w:r w:rsidR="00416D36">
        <w:rPr>
          <w:rFonts w:ascii="Times New Roman" w:hAnsi="Times New Roman" w:cs="Times New Roman"/>
        </w:rPr>
        <w:t>Балл</w:t>
      </w:r>
      <w:r>
        <w:rPr>
          <w:rFonts w:ascii="Times New Roman" w:hAnsi="Times New Roman" w:cs="Times New Roman"/>
        </w:rPr>
        <w:t>ов за участие в Программе</w:t>
      </w:r>
      <w:r w:rsidR="00C669ED">
        <w:rPr>
          <w:rFonts w:ascii="Times New Roman" w:hAnsi="Times New Roman" w:cs="Times New Roman"/>
        </w:rPr>
        <w:t>;</w:t>
      </w:r>
    </w:p>
    <w:p w14:paraId="3E218503" w14:textId="3F83B58C" w:rsidR="00A22ECD" w:rsidRDefault="00A22ECD" w:rsidP="00A1051E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ведёт со своей стороны документооборот с Партнёром</w:t>
      </w:r>
      <w:r w:rsidR="00C669ED">
        <w:rPr>
          <w:rFonts w:ascii="Times New Roman" w:hAnsi="Times New Roman" w:cs="Times New Roman"/>
        </w:rPr>
        <w:t>;</w:t>
      </w:r>
    </w:p>
    <w:p w14:paraId="26F8923E" w14:textId="77777777" w:rsidR="00A22ECD" w:rsidRDefault="00A22ECD" w:rsidP="00A1051E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рекламирует Партнёра посредством веб-сайтов, приложений для мобильных телефонов,</w:t>
      </w:r>
      <w:r w:rsidR="006C62B2">
        <w:rPr>
          <w:rFonts w:ascii="Times New Roman" w:hAnsi="Times New Roman" w:cs="Times New Roman"/>
        </w:rPr>
        <w:t xml:space="preserve"> социальных сетей в порядке, предусмотренном соглашениями </w:t>
      </w:r>
      <w:r w:rsidR="00B576D6">
        <w:rPr>
          <w:rFonts w:ascii="Times New Roman" w:hAnsi="Times New Roman" w:cs="Times New Roman"/>
        </w:rPr>
        <w:t>С</w:t>
      </w:r>
      <w:r w:rsidR="006C62B2">
        <w:rPr>
          <w:rFonts w:ascii="Times New Roman" w:hAnsi="Times New Roman" w:cs="Times New Roman"/>
        </w:rPr>
        <w:t>торон.</w:t>
      </w:r>
    </w:p>
    <w:p w14:paraId="290F194F" w14:textId="77777777" w:rsidR="00B576D6" w:rsidRDefault="00B576D6" w:rsidP="00A1051E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434ABBCC" w14:textId="1BAECCDE" w:rsidR="00A22ECD" w:rsidRPr="00481D0A" w:rsidRDefault="00A22ECD" w:rsidP="00A1051E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481D0A">
        <w:rPr>
          <w:rFonts w:ascii="Times New Roman" w:hAnsi="Times New Roman" w:cs="Times New Roman"/>
          <w:b/>
        </w:rPr>
        <w:t xml:space="preserve">2. Обязательства </w:t>
      </w:r>
      <w:r w:rsidR="00D7049C">
        <w:rPr>
          <w:rFonts w:ascii="Times New Roman" w:hAnsi="Times New Roman" w:cs="Times New Roman"/>
          <w:b/>
        </w:rPr>
        <w:t>С</w:t>
      </w:r>
      <w:r w:rsidRPr="00481D0A">
        <w:rPr>
          <w:rFonts w:ascii="Times New Roman" w:hAnsi="Times New Roman" w:cs="Times New Roman"/>
          <w:b/>
        </w:rPr>
        <w:t>торон.</w:t>
      </w:r>
    </w:p>
    <w:tbl>
      <w:tblPr>
        <w:tblpPr w:leftFromText="180" w:rightFromText="180" w:vertAnchor="text" w:horzAnchor="margin" w:tblpX="-458" w:tblpY="40"/>
        <w:tblW w:w="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4179"/>
        <w:gridCol w:w="4179"/>
      </w:tblGrid>
      <w:tr w:rsidR="00A22ECD" w14:paraId="7394C270" w14:textId="77777777" w:rsidTr="0037067B">
        <w:trPr>
          <w:trHeight w:val="465"/>
        </w:trPr>
        <w:tc>
          <w:tcPr>
            <w:tcW w:w="11091" w:type="dxa"/>
            <w:gridSpan w:val="3"/>
          </w:tcPr>
          <w:p w14:paraId="2513619E" w14:textId="77777777" w:rsidR="00A22ECD" w:rsidRPr="000C44D1" w:rsidRDefault="00442807" w:rsidP="00A105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2.0. </w:t>
            </w:r>
            <w:r w:rsidR="00A22ECD" w:rsidRPr="000C44D1">
              <w:rPr>
                <w:rFonts w:ascii="Times New Roman" w:hAnsi="Times New Roman" w:cs="Times New Roman"/>
                <w:b/>
              </w:rPr>
              <w:t>Агент единолично</w:t>
            </w:r>
          </w:p>
        </w:tc>
      </w:tr>
      <w:tr w:rsidR="00A22ECD" w14:paraId="1C89F3AB" w14:textId="77777777" w:rsidTr="0037067B">
        <w:trPr>
          <w:trHeight w:val="390"/>
        </w:trPr>
        <w:tc>
          <w:tcPr>
            <w:tcW w:w="11091" w:type="dxa"/>
            <w:gridSpan w:val="3"/>
          </w:tcPr>
          <w:p w14:paraId="2CF42CF0" w14:textId="743B69E5" w:rsidR="006016DC" w:rsidRDefault="00A22ECD" w:rsidP="00A105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осуществляет деятельность</w:t>
            </w:r>
            <w:r w:rsidR="006E5E43">
              <w:rPr>
                <w:rFonts w:ascii="Times New Roman" w:hAnsi="Times New Roman" w:cs="Times New Roman"/>
              </w:rPr>
              <w:t xml:space="preserve">, направленную на </w:t>
            </w:r>
            <w:r>
              <w:rPr>
                <w:rFonts w:ascii="Times New Roman" w:hAnsi="Times New Roman" w:cs="Times New Roman"/>
              </w:rPr>
              <w:t>привлечение внимания физических лиц</w:t>
            </w:r>
            <w:r w:rsidR="00841970">
              <w:rPr>
                <w:rFonts w:ascii="Times New Roman" w:hAnsi="Times New Roman" w:cs="Times New Roman"/>
              </w:rPr>
              <w:t xml:space="preserve"> (потенциальных Участников)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="006E5E43">
              <w:rPr>
                <w:rFonts w:ascii="Times New Roman" w:hAnsi="Times New Roman" w:cs="Times New Roman"/>
              </w:rPr>
              <w:t xml:space="preserve"> самой</w:t>
            </w:r>
            <w:r>
              <w:rPr>
                <w:rFonts w:ascii="Times New Roman" w:hAnsi="Times New Roman" w:cs="Times New Roman"/>
              </w:rPr>
              <w:t xml:space="preserve"> Программе</w:t>
            </w:r>
            <w:r w:rsidR="006016DC">
              <w:rPr>
                <w:rFonts w:ascii="Times New Roman" w:hAnsi="Times New Roman" w:cs="Times New Roman"/>
              </w:rPr>
              <w:t xml:space="preserve"> Лояльности в сети Интернет, посредством рассылок (электронная почта, смс, иные уведомления).</w:t>
            </w:r>
          </w:p>
          <w:p w14:paraId="2D4BF0A0" w14:textId="77777777" w:rsidR="00277EA8" w:rsidRDefault="00A22ECD" w:rsidP="00A105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рекламных материалах</w:t>
            </w:r>
            <w:r w:rsidR="003662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размещает рекламные данные о Партнёре</w:t>
            </w:r>
            <w:r w:rsidR="00446B74">
              <w:rPr>
                <w:rFonts w:ascii="Times New Roman" w:hAnsi="Times New Roman" w:cs="Times New Roman"/>
              </w:rPr>
              <w:t xml:space="preserve">, включая символику и иные </w:t>
            </w:r>
          </w:p>
          <w:p w14:paraId="1B55BEB6" w14:textId="77777777" w:rsidR="00277EA8" w:rsidRDefault="00446B74" w:rsidP="00A105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графические идентификаторы Партнёра</w:t>
            </w:r>
            <w:r w:rsidR="004A0509">
              <w:rPr>
                <w:rFonts w:ascii="Times New Roman" w:hAnsi="Times New Roman" w:cs="Times New Roman"/>
              </w:rPr>
              <w:t>.</w:t>
            </w:r>
            <w:r w:rsidR="00A22ECD">
              <w:rPr>
                <w:rFonts w:ascii="Times New Roman" w:hAnsi="Times New Roman" w:cs="Times New Roman"/>
              </w:rPr>
              <w:t xml:space="preserve"> Такое использование не квалифицируется </w:t>
            </w:r>
            <w:r w:rsidR="00F2043C">
              <w:rPr>
                <w:rFonts w:ascii="Times New Roman" w:hAnsi="Times New Roman" w:cs="Times New Roman"/>
              </w:rPr>
              <w:t>С</w:t>
            </w:r>
            <w:r w:rsidR="00A22ECD">
              <w:rPr>
                <w:rFonts w:ascii="Times New Roman" w:hAnsi="Times New Roman" w:cs="Times New Roman"/>
              </w:rPr>
              <w:t xml:space="preserve">торонами как использование </w:t>
            </w:r>
          </w:p>
          <w:p w14:paraId="2E6CBC8B" w14:textId="4A5A78F8" w:rsidR="00A22ECD" w:rsidRPr="00A22ECD" w:rsidRDefault="00A22ECD" w:rsidP="00A105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товарных знаков в коммерческой деятельности по смыслу Гражданского законодательств</w:t>
            </w:r>
            <w:r w:rsidR="006836B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РФ</w:t>
            </w:r>
            <w:r w:rsidR="009702AF">
              <w:rPr>
                <w:rFonts w:ascii="Times New Roman" w:hAnsi="Times New Roman" w:cs="Times New Roman"/>
              </w:rPr>
              <w:t xml:space="preserve"> и </w:t>
            </w:r>
            <w:r w:rsidR="00BB5C50">
              <w:rPr>
                <w:rFonts w:ascii="Times New Roman" w:hAnsi="Times New Roman" w:cs="Times New Roman"/>
              </w:rPr>
              <w:t xml:space="preserve">признается </w:t>
            </w:r>
            <w:r w:rsidR="00D7049C">
              <w:rPr>
                <w:rFonts w:ascii="Times New Roman" w:hAnsi="Times New Roman" w:cs="Times New Roman"/>
              </w:rPr>
              <w:t>С</w:t>
            </w:r>
            <w:r w:rsidR="00277EA8">
              <w:rPr>
                <w:rFonts w:ascii="Times New Roman" w:hAnsi="Times New Roman" w:cs="Times New Roman"/>
              </w:rPr>
              <w:t xml:space="preserve">торонами </w:t>
            </w:r>
            <w:r w:rsidR="00BB5C50">
              <w:rPr>
                <w:rFonts w:ascii="Times New Roman" w:hAnsi="Times New Roman" w:cs="Times New Roman"/>
              </w:rPr>
              <w:t>исключительно</w:t>
            </w:r>
            <w:r w:rsidR="009702AF">
              <w:rPr>
                <w:rFonts w:ascii="Times New Roman" w:hAnsi="Times New Roman" w:cs="Times New Roman"/>
              </w:rPr>
              <w:t xml:space="preserve"> инструменто</w:t>
            </w:r>
            <w:r w:rsidR="00BB5C50">
              <w:rPr>
                <w:rFonts w:ascii="Times New Roman" w:hAnsi="Times New Roman" w:cs="Times New Roman"/>
              </w:rPr>
              <w:t>м</w:t>
            </w:r>
            <w:r w:rsidR="009702AF">
              <w:rPr>
                <w:rFonts w:ascii="Times New Roman" w:hAnsi="Times New Roman" w:cs="Times New Roman"/>
              </w:rPr>
              <w:t xml:space="preserve"> рекламы Агентом в качестве рекламодателя</w:t>
            </w:r>
            <w:r w:rsidR="00BB5C50">
              <w:rPr>
                <w:rFonts w:ascii="Times New Roman" w:hAnsi="Times New Roman" w:cs="Times New Roman"/>
              </w:rPr>
              <w:t xml:space="preserve"> Партнера.</w:t>
            </w:r>
          </w:p>
        </w:tc>
      </w:tr>
      <w:tr w:rsidR="00A22ECD" w14:paraId="39AAC821" w14:textId="77777777" w:rsidTr="0037067B">
        <w:trPr>
          <w:trHeight w:val="576"/>
        </w:trPr>
        <w:tc>
          <w:tcPr>
            <w:tcW w:w="11091" w:type="dxa"/>
            <w:gridSpan w:val="3"/>
          </w:tcPr>
          <w:p w14:paraId="7355B26C" w14:textId="77777777" w:rsidR="00A22ECD" w:rsidRPr="006836BD" w:rsidRDefault="00A22ECD" w:rsidP="00A105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836BD">
              <w:rPr>
                <w:rFonts w:ascii="Times New Roman" w:hAnsi="Times New Roman" w:cs="Times New Roman"/>
                <w:b/>
              </w:rPr>
              <w:lastRenderedPageBreak/>
              <w:t>Агент и Партнёр в порядке взаимодействия</w:t>
            </w:r>
          </w:p>
        </w:tc>
      </w:tr>
      <w:tr w:rsidR="00E47DEC" w14:paraId="5D298CE5" w14:textId="77777777" w:rsidTr="0037067B">
        <w:trPr>
          <w:trHeight w:val="330"/>
        </w:trPr>
        <w:tc>
          <w:tcPr>
            <w:tcW w:w="2733" w:type="dxa"/>
          </w:tcPr>
          <w:p w14:paraId="67CC6D3B" w14:textId="77777777" w:rsidR="00B72433" w:rsidRPr="006836BD" w:rsidRDefault="00F0716B" w:rsidP="00A105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4179" w:type="dxa"/>
          </w:tcPr>
          <w:p w14:paraId="28876912" w14:textId="77777777" w:rsidR="00B72433" w:rsidRPr="006836BD" w:rsidRDefault="00B72433" w:rsidP="00A105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836BD">
              <w:rPr>
                <w:rFonts w:ascii="Times New Roman" w:hAnsi="Times New Roman" w:cs="Times New Roman"/>
                <w:b/>
              </w:rPr>
              <w:t>Обязанность стороны</w:t>
            </w:r>
          </w:p>
        </w:tc>
        <w:tc>
          <w:tcPr>
            <w:tcW w:w="4179" w:type="dxa"/>
          </w:tcPr>
          <w:p w14:paraId="6DD69BF2" w14:textId="77777777" w:rsidR="00B72433" w:rsidRPr="006836BD" w:rsidRDefault="00B72433" w:rsidP="00A105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836BD">
              <w:rPr>
                <w:rFonts w:ascii="Times New Roman" w:hAnsi="Times New Roman" w:cs="Times New Roman"/>
                <w:b/>
              </w:rPr>
              <w:t>Корреспондирующая обязанность</w:t>
            </w:r>
            <w:r w:rsidR="006836BD">
              <w:rPr>
                <w:rFonts w:ascii="Times New Roman" w:hAnsi="Times New Roman" w:cs="Times New Roman"/>
                <w:b/>
              </w:rPr>
              <w:t xml:space="preserve"> противоположной стороны</w:t>
            </w:r>
          </w:p>
        </w:tc>
      </w:tr>
      <w:tr w:rsidR="00540884" w14:paraId="0610A891" w14:textId="77777777" w:rsidTr="0037067B">
        <w:trPr>
          <w:trHeight w:val="146"/>
        </w:trPr>
        <w:tc>
          <w:tcPr>
            <w:tcW w:w="2733" w:type="dxa"/>
          </w:tcPr>
          <w:p w14:paraId="1E0F224F" w14:textId="246BF017" w:rsidR="00B72433" w:rsidRDefault="00B72433" w:rsidP="00A105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пределах всего </w:t>
            </w:r>
            <w:r w:rsidR="00D7049C">
              <w:rPr>
                <w:rFonts w:ascii="Times New Roman" w:hAnsi="Times New Roman" w:cs="Times New Roman"/>
              </w:rPr>
              <w:t xml:space="preserve">срока </w:t>
            </w:r>
            <w:r>
              <w:rPr>
                <w:rFonts w:ascii="Times New Roman" w:hAnsi="Times New Roman" w:cs="Times New Roman"/>
              </w:rPr>
              <w:t>действия договора</w:t>
            </w:r>
          </w:p>
        </w:tc>
        <w:tc>
          <w:tcPr>
            <w:tcW w:w="4179" w:type="dxa"/>
          </w:tcPr>
          <w:p w14:paraId="45A3E081" w14:textId="77777777" w:rsidR="009F6325" w:rsidRPr="00B72433" w:rsidRDefault="006836BD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36BD">
              <w:rPr>
                <w:rFonts w:ascii="Times New Roman" w:hAnsi="Times New Roman" w:cs="Times New Roman"/>
                <w:b/>
              </w:rPr>
              <w:t>2.1.</w:t>
            </w:r>
            <w:r>
              <w:rPr>
                <w:rFonts w:ascii="Times New Roman" w:hAnsi="Times New Roman" w:cs="Times New Roman"/>
              </w:rPr>
              <w:t> </w:t>
            </w:r>
            <w:r w:rsidR="003E1A6F">
              <w:rPr>
                <w:rFonts w:ascii="Times New Roman" w:hAnsi="Times New Roman" w:cs="Times New Roman"/>
              </w:rPr>
              <w:t>Партнёр</w:t>
            </w:r>
            <w:r w:rsidR="003E1A6F">
              <w:rPr>
                <w:rFonts w:ascii="Times New Roman" w:hAnsi="Times New Roman" w:cs="Times New Roman"/>
                <w:lang w:val="en-US"/>
              </w:rPr>
              <w:t> </w:t>
            </w:r>
            <w:r w:rsidR="003E1A6F">
              <w:rPr>
                <w:rFonts w:ascii="Times New Roman" w:hAnsi="Times New Roman" w:cs="Times New Roman"/>
              </w:rPr>
              <w:t>определяет,</w:t>
            </w:r>
            <w:r w:rsidR="003E1A6F">
              <w:rPr>
                <w:rFonts w:ascii="Times New Roman" w:hAnsi="Times New Roman" w:cs="Times New Roman"/>
                <w:lang w:val="en-US"/>
              </w:rPr>
              <w:t> </w:t>
            </w:r>
            <w:r w:rsidR="003E1A6F">
              <w:rPr>
                <w:rFonts w:ascii="Times New Roman" w:hAnsi="Times New Roman" w:cs="Times New Roman"/>
              </w:rPr>
              <w:t>какие</w:t>
            </w:r>
            <w:r w:rsidR="003E1A6F">
              <w:rPr>
                <w:rFonts w:ascii="Times New Roman" w:hAnsi="Times New Roman" w:cs="Times New Roman"/>
                <w:lang w:val="en-US"/>
              </w:rPr>
              <w:t> </w:t>
            </w:r>
            <w:r w:rsidR="00B72433">
              <w:rPr>
                <w:rFonts w:ascii="Times New Roman" w:hAnsi="Times New Roman" w:cs="Times New Roman"/>
              </w:rPr>
              <w:t>из товаров</w:t>
            </w:r>
            <w:r w:rsidR="00B72433" w:rsidRPr="00B72433">
              <w:rPr>
                <w:rFonts w:ascii="Times New Roman" w:hAnsi="Times New Roman" w:cs="Times New Roman"/>
              </w:rPr>
              <w:t xml:space="preserve">/услуг, реализуемых им, будут являться </w:t>
            </w:r>
            <w:r w:rsidR="003E1A6F">
              <w:rPr>
                <w:rFonts w:ascii="Times New Roman" w:hAnsi="Times New Roman" w:cs="Times New Roman"/>
              </w:rPr>
              <w:t>объектом рекламирования Агентом</w:t>
            </w:r>
            <w:r w:rsidR="003E1A6F">
              <w:rPr>
                <w:rFonts w:ascii="Times New Roman" w:hAnsi="Times New Roman" w:cs="Times New Roman"/>
                <w:lang w:val="en-US"/>
              </w:rPr>
              <w:t> </w:t>
            </w:r>
            <w:r w:rsidR="003E1A6F">
              <w:rPr>
                <w:rFonts w:ascii="Times New Roman" w:hAnsi="Times New Roman" w:cs="Times New Roman"/>
              </w:rPr>
              <w:t>посредством</w:t>
            </w:r>
            <w:r w:rsidR="003E1A6F">
              <w:rPr>
                <w:rFonts w:ascii="Times New Roman" w:hAnsi="Times New Roman" w:cs="Times New Roman"/>
                <w:lang w:val="en-US"/>
              </w:rPr>
              <w:t> </w:t>
            </w:r>
            <w:r w:rsidR="003E1A6F">
              <w:rPr>
                <w:rFonts w:ascii="Times New Roman" w:hAnsi="Times New Roman" w:cs="Times New Roman"/>
              </w:rPr>
              <w:t>системы начисления/списания</w:t>
            </w:r>
            <w:r w:rsidR="003E1A6F">
              <w:rPr>
                <w:rFonts w:ascii="Times New Roman" w:hAnsi="Times New Roman" w:cs="Times New Roman"/>
                <w:lang w:val="en-US"/>
              </w:rPr>
              <w:t> </w:t>
            </w:r>
            <w:r w:rsidR="00416D36">
              <w:rPr>
                <w:rFonts w:ascii="Times New Roman" w:hAnsi="Times New Roman" w:cs="Times New Roman"/>
              </w:rPr>
              <w:t>Балл</w:t>
            </w:r>
            <w:r w:rsidR="00B72433" w:rsidRPr="00B72433">
              <w:rPr>
                <w:rFonts w:ascii="Times New Roman" w:hAnsi="Times New Roman" w:cs="Times New Roman"/>
              </w:rPr>
              <w:t>ов</w:t>
            </w:r>
            <w:r w:rsidR="003E1A6F">
              <w:rPr>
                <w:rFonts w:ascii="Times New Roman" w:hAnsi="Times New Roman" w:cs="Times New Roman"/>
                <w:lang w:val="en-US"/>
              </w:rPr>
              <w:t> </w:t>
            </w:r>
            <w:r w:rsidR="00B72433">
              <w:rPr>
                <w:rFonts w:ascii="Times New Roman" w:hAnsi="Times New Roman" w:cs="Times New Roman"/>
              </w:rPr>
              <w:t xml:space="preserve">при приобретении </w:t>
            </w:r>
            <w:r w:rsidR="00A70660">
              <w:rPr>
                <w:rFonts w:ascii="Times New Roman" w:hAnsi="Times New Roman" w:cs="Times New Roman"/>
              </w:rPr>
              <w:t>у Партнёра данных товаров</w:t>
            </w:r>
            <w:r w:rsidR="00A70660" w:rsidRPr="00A70660">
              <w:rPr>
                <w:rFonts w:ascii="Times New Roman" w:hAnsi="Times New Roman" w:cs="Times New Roman"/>
              </w:rPr>
              <w:t>/услуг</w:t>
            </w:r>
            <w:r w:rsidR="00A706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9" w:type="dxa"/>
          </w:tcPr>
          <w:p w14:paraId="1F065A38" w14:textId="11BBAF15" w:rsidR="00277EA8" w:rsidRDefault="006836BD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36BD">
              <w:rPr>
                <w:rFonts w:ascii="Times New Roman" w:hAnsi="Times New Roman" w:cs="Times New Roman"/>
                <w:b/>
              </w:rPr>
              <w:t>2.2.</w:t>
            </w:r>
            <w:r>
              <w:rPr>
                <w:rFonts w:ascii="Times New Roman" w:hAnsi="Times New Roman" w:cs="Times New Roman"/>
              </w:rPr>
              <w:t> </w:t>
            </w:r>
            <w:r w:rsidR="003E1A6F">
              <w:rPr>
                <w:rFonts w:ascii="Times New Roman" w:hAnsi="Times New Roman" w:cs="Times New Roman"/>
              </w:rPr>
              <w:t>Агент обязуется</w:t>
            </w:r>
            <w:r w:rsidR="003E1A6F">
              <w:rPr>
                <w:rFonts w:ascii="Times New Roman" w:hAnsi="Times New Roman" w:cs="Times New Roman"/>
                <w:lang w:val="en-US"/>
              </w:rPr>
              <w:t> </w:t>
            </w:r>
            <w:r w:rsidR="003E1A6F">
              <w:rPr>
                <w:rFonts w:ascii="Times New Roman" w:hAnsi="Times New Roman" w:cs="Times New Roman"/>
              </w:rPr>
              <w:t>учитывать</w:t>
            </w:r>
            <w:r w:rsidR="003E1A6F">
              <w:rPr>
                <w:rFonts w:ascii="Times New Roman" w:hAnsi="Times New Roman" w:cs="Times New Roman"/>
                <w:lang w:val="en-US"/>
              </w:rPr>
              <w:t> </w:t>
            </w:r>
            <w:r w:rsidR="009F6325">
              <w:rPr>
                <w:rFonts w:ascii="Times New Roman" w:hAnsi="Times New Roman" w:cs="Times New Roman"/>
              </w:rPr>
              <w:t>данные величины при осуществлении</w:t>
            </w:r>
          </w:p>
          <w:p w14:paraId="3AE88A5B" w14:textId="1385D13E" w:rsidR="00B72433" w:rsidRDefault="0037067B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F6325">
              <w:rPr>
                <w:rFonts w:ascii="Times New Roman" w:hAnsi="Times New Roman" w:cs="Times New Roman"/>
              </w:rPr>
              <w:t>асчетов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632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Партнёром, иными   </w:t>
            </w:r>
            <w:r w:rsidR="003B768D">
              <w:rPr>
                <w:rFonts w:ascii="Times New Roman" w:hAnsi="Times New Roman" w:cs="Times New Roman"/>
              </w:rPr>
              <w:t>Партнёрами</w:t>
            </w:r>
            <w:r w:rsidR="003E1A6F">
              <w:rPr>
                <w:rFonts w:ascii="Times New Roman" w:hAnsi="Times New Roman" w:cs="Times New Roman"/>
              </w:rPr>
              <w:t>,</w:t>
            </w:r>
            <w:r w:rsidR="003E1A6F">
              <w:rPr>
                <w:rFonts w:ascii="Times New Roman" w:hAnsi="Times New Roman" w:cs="Times New Roman"/>
                <w:lang w:val="en-US"/>
              </w:rPr>
              <w:t> </w:t>
            </w:r>
            <w:r w:rsidR="003E1A6F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1A6F">
              <w:rPr>
                <w:rFonts w:ascii="Times New Roman" w:hAnsi="Times New Roman" w:cs="Times New Roman"/>
              </w:rPr>
              <w:t xml:space="preserve">основании полученных </w:t>
            </w:r>
            <w:r w:rsidR="00B944B3">
              <w:rPr>
                <w:rFonts w:ascii="Times New Roman" w:hAnsi="Times New Roman" w:cs="Times New Roman"/>
              </w:rPr>
              <w:t>от Партнёров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1A6F">
              <w:rPr>
                <w:rFonts w:ascii="Times New Roman" w:hAnsi="Times New Roman" w:cs="Times New Roman"/>
              </w:rPr>
              <w:t>данных.</w:t>
            </w:r>
          </w:p>
        </w:tc>
      </w:tr>
      <w:tr w:rsidR="00540884" w14:paraId="7AA11925" w14:textId="77777777" w:rsidTr="0037067B">
        <w:trPr>
          <w:trHeight w:val="1440"/>
        </w:trPr>
        <w:tc>
          <w:tcPr>
            <w:tcW w:w="2733" w:type="dxa"/>
          </w:tcPr>
          <w:p w14:paraId="481F7E8B" w14:textId="2730E5AC" w:rsidR="00B72433" w:rsidRDefault="003B768D" w:rsidP="00A105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пределах всего </w:t>
            </w:r>
            <w:r w:rsidR="00D7049C">
              <w:rPr>
                <w:rFonts w:ascii="Times New Roman" w:hAnsi="Times New Roman" w:cs="Times New Roman"/>
              </w:rPr>
              <w:t xml:space="preserve">срока </w:t>
            </w:r>
            <w:r>
              <w:rPr>
                <w:rFonts w:ascii="Times New Roman" w:hAnsi="Times New Roman" w:cs="Times New Roman"/>
              </w:rPr>
              <w:t>действия договора</w:t>
            </w:r>
          </w:p>
        </w:tc>
        <w:tc>
          <w:tcPr>
            <w:tcW w:w="4179" w:type="dxa"/>
          </w:tcPr>
          <w:p w14:paraId="7B46795A" w14:textId="0A2A93F4" w:rsidR="00B72433" w:rsidRDefault="006836BD" w:rsidP="00A1051E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6836BD">
              <w:rPr>
                <w:rFonts w:ascii="Times New Roman" w:hAnsi="Times New Roman" w:cs="Times New Roman"/>
                <w:b/>
              </w:rPr>
              <w:t>2.3.</w:t>
            </w:r>
            <w:r>
              <w:rPr>
                <w:rFonts w:ascii="Times New Roman" w:hAnsi="Times New Roman" w:cs="Times New Roman"/>
              </w:rPr>
              <w:t> </w:t>
            </w:r>
            <w:r w:rsidR="00B72433">
              <w:rPr>
                <w:rFonts w:ascii="Times New Roman" w:hAnsi="Times New Roman" w:cs="Times New Roman"/>
              </w:rPr>
              <w:t>Агент</w:t>
            </w:r>
            <w:r w:rsidR="008D2CAE">
              <w:rPr>
                <w:rFonts w:ascii="Times New Roman" w:hAnsi="Times New Roman" w:cs="Times New Roman"/>
              </w:rPr>
              <w:t xml:space="preserve"> </w:t>
            </w:r>
            <w:r w:rsidR="00B72433">
              <w:rPr>
                <w:rFonts w:ascii="Times New Roman" w:hAnsi="Times New Roman" w:cs="Times New Roman"/>
              </w:rPr>
              <w:t>предоставляет </w:t>
            </w:r>
            <w:r>
              <w:rPr>
                <w:rFonts w:ascii="Times New Roman" w:hAnsi="Times New Roman" w:cs="Times New Roman"/>
              </w:rPr>
              <w:t xml:space="preserve">Партнёру </w:t>
            </w:r>
            <w:proofErr w:type="gramStart"/>
            <w:r w:rsidR="00D7049C">
              <w:rPr>
                <w:rFonts w:ascii="Times New Roman" w:hAnsi="Times New Roman" w:cs="Times New Roman"/>
              </w:rPr>
              <w:t>ПО</w:t>
            </w:r>
            <w:proofErr w:type="gramEnd"/>
            <w:r w:rsidR="00B7243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B72433">
              <w:rPr>
                <w:rFonts w:ascii="Times New Roman" w:hAnsi="Times New Roman" w:cs="Times New Roman"/>
              </w:rPr>
              <w:t>позволяюще</w:t>
            </w:r>
            <w:r w:rsidR="00470471">
              <w:rPr>
                <w:rFonts w:ascii="Times New Roman" w:hAnsi="Times New Roman" w:cs="Times New Roman"/>
              </w:rPr>
              <w:t>е</w:t>
            </w:r>
            <w:proofErr w:type="gramEnd"/>
            <w:r w:rsidR="00470471">
              <w:rPr>
                <w:rFonts w:ascii="Times New Roman" w:hAnsi="Times New Roman" w:cs="Times New Roman"/>
              </w:rPr>
              <w:t xml:space="preserve"> выполнять действия </w:t>
            </w:r>
            <w:r>
              <w:rPr>
                <w:rFonts w:ascii="Times New Roman" w:hAnsi="Times New Roman" w:cs="Times New Roman"/>
              </w:rPr>
              <w:t>в качестве </w:t>
            </w:r>
            <w:r w:rsidR="00B72433">
              <w:rPr>
                <w:rFonts w:ascii="Times New Roman" w:hAnsi="Times New Roman" w:cs="Times New Roman"/>
              </w:rPr>
              <w:t>Партнёра</w:t>
            </w:r>
            <w:r>
              <w:rPr>
                <w:rFonts w:ascii="Times New Roman" w:hAnsi="Times New Roman" w:cs="Times New Roman"/>
              </w:rPr>
              <w:t> </w:t>
            </w:r>
            <w:r w:rsidR="00B72433">
              <w:rPr>
                <w:rFonts w:ascii="Times New Roman" w:hAnsi="Times New Roman" w:cs="Times New Roman"/>
              </w:rPr>
              <w:t>Программы</w:t>
            </w:r>
            <w:r>
              <w:rPr>
                <w:rFonts w:ascii="Times New Roman" w:hAnsi="Times New Roman" w:cs="Times New Roman"/>
              </w:rPr>
              <w:t>, организует его настройку, консультирует о </w:t>
            </w:r>
            <w:r w:rsidR="00B72433">
              <w:rPr>
                <w:rFonts w:ascii="Times New Roman" w:hAnsi="Times New Roman" w:cs="Times New Roman"/>
              </w:rPr>
              <w:t>способе эксплуатации.</w:t>
            </w:r>
          </w:p>
        </w:tc>
        <w:tc>
          <w:tcPr>
            <w:tcW w:w="4179" w:type="dxa"/>
          </w:tcPr>
          <w:p w14:paraId="38A7899F" w14:textId="77777777" w:rsidR="00277EA8" w:rsidRDefault="006836BD" w:rsidP="00A1051E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6836BD">
              <w:rPr>
                <w:rFonts w:ascii="Times New Roman" w:hAnsi="Times New Roman" w:cs="Times New Roman"/>
                <w:b/>
              </w:rPr>
              <w:t>2.4.</w:t>
            </w:r>
            <w:r>
              <w:rPr>
                <w:rFonts w:ascii="Times New Roman" w:hAnsi="Times New Roman" w:cs="Times New Roman"/>
              </w:rPr>
              <w:t> </w:t>
            </w:r>
            <w:r w:rsidR="003E1A6F">
              <w:rPr>
                <w:rFonts w:ascii="Times New Roman" w:hAnsi="Times New Roman" w:cs="Times New Roman"/>
              </w:rPr>
              <w:t>Партнёр</w:t>
            </w:r>
            <w:r w:rsidR="003E1A6F">
              <w:rPr>
                <w:rFonts w:ascii="Times New Roman" w:hAnsi="Times New Roman" w:cs="Times New Roman"/>
                <w:lang w:val="en-US"/>
              </w:rPr>
              <w:t> </w:t>
            </w:r>
            <w:r w:rsidR="00816FA1">
              <w:rPr>
                <w:rFonts w:ascii="Times New Roman" w:hAnsi="Times New Roman" w:cs="Times New Roman"/>
              </w:rPr>
              <w:t xml:space="preserve">обеспечивает </w:t>
            </w:r>
          </w:p>
          <w:p w14:paraId="4902D014" w14:textId="77777777" w:rsidR="00277EA8" w:rsidRDefault="00B72433" w:rsidP="00A1051E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техническую возможность для уста</w:t>
            </w:r>
            <w:r w:rsidR="006E3E94">
              <w:rPr>
                <w:rFonts w:ascii="Times New Roman" w:hAnsi="Times New Roman" w:cs="Times New Roman"/>
              </w:rPr>
              <w:t xml:space="preserve">новки </w:t>
            </w:r>
          </w:p>
          <w:p w14:paraId="608625B6" w14:textId="77777777" w:rsidR="00277EA8" w:rsidRDefault="00D7049C" w:rsidP="00A1051E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A70F2C">
              <w:rPr>
                <w:rFonts w:ascii="Times New Roman" w:hAnsi="Times New Roman" w:cs="Times New Roman"/>
              </w:rPr>
              <w:t xml:space="preserve">, </w:t>
            </w:r>
            <w:r w:rsidR="00370F92">
              <w:rPr>
                <w:rFonts w:ascii="Times New Roman" w:hAnsi="Times New Roman" w:cs="Times New Roman"/>
              </w:rPr>
              <w:t xml:space="preserve">осуществляет </w:t>
            </w:r>
            <w:r w:rsidR="00A70F2C">
              <w:rPr>
                <w:rFonts w:ascii="Times New Roman" w:hAnsi="Times New Roman" w:cs="Times New Roman"/>
              </w:rPr>
              <w:t>регистраци</w:t>
            </w:r>
            <w:r w:rsidR="00370F92">
              <w:rPr>
                <w:rFonts w:ascii="Times New Roman" w:hAnsi="Times New Roman" w:cs="Times New Roman"/>
              </w:rPr>
              <w:t>ю</w:t>
            </w:r>
            <w:r w:rsidR="00F0716B">
              <w:rPr>
                <w:rFonts w:ascii="Times New Roman" w:hAnsi="Times New Roman" w:cs="Times New Roman"/>
              </w:rPr>
              <w:t xml:space="preserve"> и </w:t>
            </w:r>
          </w:p>
          <w:p w14:paraId="5EE28C0F" w14:textId="77777777" w:rsidR="00277EA8" w:rsidRDefault="00F0716B" w:rsidP="00A1051E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  <w:r w:rsidR="00A70F2C">
              <w:rPr>
                <w:rFonts w:ascii="Times New Roman" w:hAnsi="Times New Roman" w:cs="Times New Roman"/>
              </w:rPr>
              <w:t xml:space="preserve"> Личного кабинета </w:t>
            </w:r>
          </w:p>
          <w:p w14:paraId="59AA703F" w14:textId="3423F284" w:rsidR="00B72433" w:rsidRDefault="00A70F2C" w:rsidP="00A1051E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Партнёра на сайте Агента</w:t>
            </w:r>
            <w:r w:rsidR="008566B5">
              <w:rPr>
                <w:rFonts w:ascii="Times New Roman" w:hAnsi="Times New Roman" w:cs="Times New Roman"/>
              </w:rPr>
              <w:t>.</w:t>
            </w:r>
          </w:p>
        </w:tc>
      </w:tr>
      <w:tr w:rsidR="00540884" w14:paraId="1ECD631F" w14:textId="77777777" w:rsidTr="0037067B">
        <w:trPr>
          <w:trHeight w:val="3375"/>
        </w:trPr>
        <w:tc>
          <w:tcPr>
            <w:tcW w:w="2733" w:type="dxa"/>
          </w:tcPr>
          <w:p w14:paraId="114E8EBD" w14:textId="628F989A" w:rsidR="00B72433" w:rsidRPr="003E1A6F" w:rsidRDefault="004546D3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 </w:t>
            </w:r>
            <w:r w:rsidR="003B768D">
              <w:rPr>
                <w:rFonts w:ascii="Times New Roman" w:hAnsi="Times New Roman" w:cs="Times New Roman"/>
              </w:rPr>
              <w:t xml:space="preserve">раз, при использовании </w:t>
            </w:r>
            <w:r w:rsidR="00787BFA">
              <w:rPr>
                <w:rFonts w:ascii="Times New Roman" w:hAnsi="Times New Roman" w:cs="Times New Roman"/>
              </w:rPr>
              <w:t>У</w:t>
            </w:r>
            <w:r w:rsidR="003B768D">
              <w:rPr>
                <w:rFonts w:ascii="Times New Roman" w:hAnsi="Times New Roman" w:cs="Times New Roman"/>
              </w:rPr>
              <w:t>частником Карт</w:t>
            </w:r>
            <w:r w:rsidR="003E1A6F">
              <w:rPr>
                <w:rFonts w:ascii="Times New Roman" w:hAnsi="Times New Roman" w:cs="Times New Roman"/>
              </w:rPr>
              <w:t>ы</w:t>
            </w:r>
            <w:r w:rsidR="00D7049C">
              <w:rPr>
                <w:rFonts w:ascii="Times New Roman" w:hAnsi="Times New Roman" w:cs="Times New Roman"/>
              </w:rPr>
              <w:t xml:space="preserve"> или </w:t>
            </w:r>
            <w:proofErr w:type="gramStart"/>
            <w:r w:rsidR="00D7049C">
              <w:rPr>
                <w:rFonts w:ascii="Times New Roman" w:hAnsi="Times New Roman" w:cs="Times New Roman"/>
              </w:rPr>
              <w:t>ПО</w:t>
            </w:r>
            <w:proofErr w:type="gramEnd"/>
            <w:r w:rsidR="003E1A6F">
              <w:rPr>
                <w:rFonts w:ascii="Times New Roman" w:hAnsi="Times New Roman" w:cs="Times New Roman"/>
              </w:rPr>
              <w:t xml:space="preserve"> при взаимодействии с Партнёром</w:t>
            </w:r>
          </w:p>
        </w:tc>
        <w:tc>
          <w:tcPr>
            <w:tcW w:w="4179" w:type="dxa"/>
          </w:tcPr>
          <w:p w14:paraId="0DC6AA87" w14:textId="60C9BC37" w:rsidR="00B72433" w:rsidRDefault="006836BD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36BD">
              <w:rPr>
                <w:rFonts w:ascii="Times New Roman" w:hAnsi="Times New Roman" w:cs="Times New Roman"/>
                <w:b/>
              </w:rPr>
              <w:t>2.5.</w:t>
            </w:r>
            <w:r>
              <w:rPr>
                <w:rFonts w:ascii="Times New Roman" w:hAnsi="Times New Roman" w:cs="Times New Roman"/>
              </w:rPr>
              <w:t> Партнёр </w:t>
            </w:r>
            <w:r w:rsidR="00B72433">
              <w:rPr>
                <w:rFonts w:ascii="Times New Roman" w:hAnsi="Times New Roman" w:cs="Times New Roman"/>
              </w:rPr>
              <w:t xml:space="preserve">использует </w:t>
            </w:r>
            <w:proofErr w:type="gramStart"/>
            <w:r w:rsidR="00B72433">
              <w:rPr>
                <w:rFonts w:ascii="Times New Roman" w:hAnsi="Times New Roman" w:cs="Times New Roman"/>
              </w:rPr>
              <w:t>вышеуказанное</w:t>
            </w:r>
            <w:proofErr w:type="gramEnd"/>
            <w:r w:rsidR="00B72433">
              <w:rPr>
                <w:rFonts w:ascii="Times New Roman" w:hAnsi="Times New Roman" w:cs="Times New Roman"/>
              </w:rPr>
              <w:t xml:space="preserve"> ПО для начисления </w:t>
            </w:r>
            <w:r w:rsidR="00D7049C">
              <w:rPr>
                <w:rFonts w:ascii="Times New Roman" w:hAnsi="Times New Roman" w:cs="Times New Roman"/>
              </w:rPr>
              <w:t xml:space="preserve">и списания </w:t>
            </w:r>
            <w:r w:rsidR="00416D36">
              <w:rPr>
                <w:rFonts w:ascii="Times New Roman" w:hAnsi="Times New Roman" w:cs="Times New Roman"/>
              </w:rPr>
              <w:t>Балл</w:t>
            </w:r>
            <w:r w:rsidR="003B768D">
              <w:rPr>
                <w:rFonts w:ascii="Times New Roman" w:hAnsi="Times New Roman" w:cs="Times New Roman"/>
              </w:rPr>
              <w:t>ов</w:t>
            </w:r>
            <w:r w:rsidR="003B768D" w:rsidRPr="003B768D">
              <w:rPr>
                <w:rFonts w:ascii="Times New Roman" w:hAnsi="Times New Roman" w:cs="Times New Roman"/>
              </w:rPr>
              <w:t xml:space="preserve"> Участнику</w:t>
            </w:r>
            <w:r w:rsidR="003E1A6F">
              <w:rPr>
                <w:rFonts w:ascii="Times New Roman" w:hAnsi="Times New Roman" w:cs="Times New Roman"/>
              </w:rPr>
              <w:t>.</w:t>
            </w:r>
            <w:r w:rsidR="003B0DC8">
              <w:rPr>
                <w:rFonts w:ascii="Times New Roman" w:hAnsi="Times New Roman" w:cs="Times New Roman"/>
              </w:rPr>
              <w:t xml:space="preserve"> Размер начисления определ</w:t>
            </w:r>
            <w:r w:rsidR="00135ADC">
              <w:rPr>
                <w:rFonts w:ascii="Times New Roman" w:hAnsi="Times New Roman" w:cs="Times New Roman"/>
              </w:rPr>
              <w:t>ё</w:t>
            </w:r>
            <w:r w:rsidR="003B0DC8">
              <w:rPr>
                <w:rFonts w:ascii="Times New Roman" w:hAnsi="Times New Roman" w:cs="Times New Roman"/>
              </w:rPr>
              <w:t>н п. 5.</w:t>
            </w:r>
            <w:r w:rsidR="00F96A81">
              <w:rPr>
                <w:rFonts w:ascii="Times New Roman" w:hAnsi="Times New Roman" w:cs="Times New Roman"/>
              </w:rPr>
              <w:t>9</w:t>
            </w:r>
            <w:r w:rsidR="003B0DC8">
              <w:rPr>
                <w:rFonts w:ascii="Times New Roman" w:hAnsi="Times New Roman" w:cs="Times New Roman"/>
              </w:rPr>
              <w:t>.</w:t>
            </w:r>
            <w:r w:rsidR="00787BFA">
              <w:rPr>
                <w:rFonts w:ascii="Times New Roman" w:hAnsi="Times New Roman" w:cs="Times New Roman"/>
              </w:rPr>
              <w:t xml:space="preserve"> </w:t>
            </w:r>
            <w:r w:rsidR="00D7049C">
              <w:rPr>
                <w:rFonts w:ascii="Times New Roman" w:hAnsi="Times New Roman" w:cs="Times New Roman"/>
              </w:rPr>
              <w:t>настоящего Д</w:t>
            </w:r>
            <w:r w:rsidR="00787BFA">
              <w:rPr>
                <w:rFonts w:ascii="Times New Roman" w:hAnsi="Times New Roman" w:cs="Times New Roman"/>
              </w:rPr>
              <w:t>оговора.</w:t>
            </w:r>
          </w:p>
          <w:p w14:paraId="1988A38F" w14:textId="56AED74F" w:rsidR="003E1A6F" w:rsidRDefault="003E1A6F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Аналогично – Партнёр </w:t>
            </w:r>
            <w:r w:rsidR="00F0716B">
              <w:rPr>
                <w:rFonts w:ascii="Times New Roman" w:hAnsi="Times New Roman" w:cs="Times New Roman"/>
              </w:rPr>
              <w:t xml:space="preserve">обязуется использовать значения начисленных </w:t>
            </w:r>
            <w:r w:rsidR="00416D36">
              <w:rPr>
                <w:rFonts w:ascii="Times New Roman" w:hAnsi="Times New Roman" w:cs="Times New Roman"/>
              </w:rPr>
              <w:t>Балл</w:t>
            </w:r>
            <w:r>
              <w:rPr>
                <w:rFonts w:ascii="Times New Roman" w:hAnsi="Times New Roman" w:cs="Times New Roman"/>
              </w:rPr>
              <w:t>ов,</w:t>
            </w:r>
            <w:r w:rsidR="00F0716B">
              <w:rPr>
                <w:rFonts w:ascii="Times New Roman" w:hAnsi="Times New Roman" w:cs="Times New Roman"/>
              </w:rPr>
              <w:t xml:space="preserve"> включая</w:t>
            </w:r>
            <w:r>
              <w:rPr>
                <w:rFonts w:ascii="Times New Roman" w:hAnsi="Times New Roman" w:cs="Times New Roman"/>
              </w:rPr>
              <w:t xml:space="preserve"> начисленны</w:t>
            </w:r>
            <w:r w:rsidR="00F0716B">
              <w:rPr>
                <w:rFonts w:ascii="Times New Roman" w:hAnsi="Times New Roman" w:cs="Times New Roman"/>
              </w:rPr>
              <w:t>е</w:t>
            </w:r>
            <w:r w:rsidR="0036629B">
              <w:rPr>
                <w:rFonts w:ascii="Times New Roman" w:hAnsi="Times New Roman" w:cs="Times New Roman"/>
              </w:rPr>
              <w:t xml:space="preserve"> </w:t>
            </w:r>
            <w:r w:rsidR="00F0716B">
              <w:rPr>
                <w:rFonts w:ascii="Times New Roman" w:hAnsi="Times New Roman" w:cs="Times New Roman"/>
              </w:rPr>
              <w:t>по сделкам</w:t>
            </w:r>
            <w:r w:rsidR="0036629B">
              <w:rPr>
                <w:rFonts w:ascii="Times New Roman" w:hAnsi="Times New Roman" w:cs="Times New Roman"/>
              </w:rPr>
              <w:t xml:space="preserve"> </w:t>
            </w:r>
            <w:r w:rsidR="00A74888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частников Программы с иными Партнёрами Программы, обеспечивая скидку на товар согласно </w:t>
            </w:r>
            <w:r w:rsidR="00F96A81">
              <w:rPr>
                <w:rFonts w:ascii="Times New Roman" w:hAnsi="Times New Roman" w:cs="Times New Roman"/>
              </w:rPr>
              <w:t>количеству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6D36">
              <w:rPr>
                <w:rFonts w:ascii="Times New Roman" w:hAnsi="Times New Roman" w:cs="Times New Roman"/>
              </w:rPr>
              <w:t>Балл</w:t>
            </w:r>
            <w:r w:rsidR="00A70660">
              <w:rPr>
                <w:rFonts w:ascii="Times New Roman" w:hAnsi="Times New Roman" w:cs="Times New Roman"/>
              </w:rPr>
              <w:t xml:space="preserve">ов, </w:t>
            </w:r>
            <w:r w:rsidR="00DF0B80">
              <w:rPr>
                <w:rFonts w:ascii="Times New Roman" w:hAnsi="Times New Roman" w:cs="Times New Roman"/>
              </w:rPr>
              <w:t>списываемых у</w:t>
            </w:r>
            <w:r w:rsidR="00A70660">
              <w:rPr>
                <w:rFonts w:ascii="Times New Roman" w:hAnsi="Times New Roman" w:cs="Times New Roman"/>
              </w:rPr>
              <w:t xml:space="preserve"> Участник</w:t>
            </w:r>
            <w:r w:rsidR="00DF0B80">
              <w:rPr>
                <w:rFonts w:ascii="Times New Roman" w:hAnsi="Times New Roman" w:cs="Times New Roman"/>
              </w:rPr>
              <w:t xml:space="preserve">а по </w:t>
            </w:r>
            <w:r w:rsidR="001F2553">
              <w:rPr>
                <w:rFonts w:ascii="Times New Roman" w:hAnsi="Times New Roman" w:cs="Times New Roman"/>
              </w:rPr>
              <w:t>желанию последнего</w:t>
            </w:r>
            <w:r w:rsidR="00A70660">
              <w:rPr>
                <w:rFonts w:ascii="Times New Roman" w:hAnsi="Times New Roman" w:cs="Times New Roman"/>
              </w:rPr>
              <w:t xml:space="preserve"> при покупке.</w:t>
            </w:r>
          </w:p>
          <w:p w14:paraId="29F7665D" w14:textId="77777777" w:rsidR="00765805" w:rsidRDefault="00765805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списываемый </w:t>
            </w:r>
            <w:r w:rsidR="00416D36">
              <w:rPr>
                <w:rFonts w:ascii="Times New Roman" w:hAnsi="Times New Roman" w:cs="Times New Roman"/>
              </w:rPr>
              <w:t>Балл</w:t>
            </w:r>
            <w:r>
              <w:rPr>
                <w:rFonts w:ascii="Times New Roman" w:hAnsi="Times New Roman" w:cs="Times New Roman"/>
              </w:rPr>
              <w:t xml:space="preserve"> = 1 рубль скидки, предоставляемой Партнёром Участнику.</w:t>
            </w:r>
          </w:p>
        </w:tc>
        <w:tc>
          <w:tcPr>
            <w:tcW w:w="4179" w:type="dxa"/>
          </w:tcPr>
          <w:p w14:paraId="131EC738" w14:textId="7A8AC251" w:rsidR="00B72433" w:rsidRDefault="006836BD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36BD">
              <w:rPr>
                <w:rFonts w:ascii="Times New Roman" w:hAnsi="Times New Roman" w:cs="Times New Roman"/>
                <w:b/>
              </w:rPr>
              <w:t>2.6.</w:t>
            </w:r>
            <w:r w:rsidR="006F7442">
              <w:rPr>
                <w:rFonts w:ascii="Times New Roman" w:hAnsi="Times New Roman" w:cs="Times New Roman"/>
              </w:rPr>
              <w:t> </w:t>
            </w:r>
            <w:r w:rsidR="00967B64">
              <w:rPr>
                <w:rFonts w:ascii="Times New Roman" w:hAnsi="Times New Roman" w:cs="Times New Roman"/>
              </w:rPr>
              <w:t>Агент обеспечивает</w:t>
            </w:r>
            <w:r w:rsidR="003E1A6F">
              <w:rPr>
                <w:rFonts w:ascii="Times New Roman" w:hAnsi="Times New Roman" w:cs="Times New Roman"/>
              </w:rPr>
              <w:t> </w:t>
            </w:r>
            <w:r w:rsidR="006F7442">
              <w:rPr>
                <w:rFonts w:ascii="Times New Roman" w:hAnsi="Times New Roman" w:cs="Times New Roman"/>
              </w:rPr>
              <w:t>работу</w:t>
            </w:r>
            <w:r w:rsidR="00A70660">
              <w:rPr>
                <w:rFonts w:ascii="Times New Roman" w:hAnsi="Times New Roman" w:cs="Times New Roman"/>
              </w:rPr>
              <w:t> </w:t>
            </w:r>
            <w:proofErr w:type="gramStart"/>
            <w:r w:rsidR="00A70660">
              <w:rPr>
                <w:rFonts w:ascii="Times New Roman" w:hAnsi="Times New Roman" w:cs="Times New Roman"/>
              </w:rPr>
              <w:t>ПО</w:t>
            </w:r>
            <w:proofErr w:type="gramEnd"/>
            <w:r w:rsidR="00A70660">
              <w:rPr>
                <w:rFonts w:ascii="Times New Roman" w:hAnsi="Times New Roman" w:cs="Times New Roman"/>
              </w:rPr>
              <w:t> </w:t>
            </w:r>
            <w:proofErr w:type="gramStart"/>
            <w:r w:rsidR="006F7442">
              <w:rPr>
                <w:rFonts w:ascii="Times New Roman" w:hAnsi="Times New Roman" w:cs="Times New Roman"/>
              </w:rPr>
              <w:t>при</w:t>
            </w:r>
            <w:proofErr w:type="gramEnd"/>
            <w:r w:rsidR="004546D3">
              <w:rPr>
                <w:rFonts w:ascii="Times New Roman" w:hAnsi="Times New Roman" w:cs="Times New Roman"/>
              </w:rPr>
              <w:t xml:space="preserve"> начислени</w:t>
            </w:r>
            <w:r w:rsidR="006F7442">
              <w:rPr>
                <w:rFonts w:ascii="Times New Roman" w:hAnsi="Times New Roman" w:cs="Times New Roman"/>
              </w:rPr>
              <w:t>и</w:t>
            </w:r>
            <w:r w:rsidR="00A70660" w:rsidRPr="00A70660">
              <w:rPr>
                <w:rFonts w:ascii="Times New Roman" w:hAnsi="Times New Roman" w:cs="Times New Roman"/>
              </w:rPr>
              <w:t>/списани</w:t>
            </w:r>
            <w:r w:rsidR="006F7442">
              <w:rPr>
                <w:rFonts w:ascii="Times New Roman" w:hAnsi="Times New Roman" w:cs="Times New Roman"/>
              </w:rPr>
              <w:t>и </w:t>
            </w:r>
            <w:r w:rsidR="00416D36">
              <w:rPr>
                <w:rFonts w:ascii="Times New Roman" w:hAnsi="Times New Roman" w:cs="Times New Roman"/>
              </w:rPr>
              <w:t>Балл</w:t>
            </w:r>
            <w:r w:rsidR="004546D3">
              <w:rPr>
                <w:rFonts w:ascii="Times New Roman" w:hAnsi="Times New Roman" w:cs="Times New Roman"/>
              </w:rPr>
              <w:t>ов</w:t>
            </w:r>
            <w:r w:rsidR="00B46525">
              <w:rPr>
                <w:rFonts w:ascii="Times New Roman" w:hAnsi="Times New Roman" w:cs="Times New Roman"/>
              </w:rPr>
              <w:t> </w:t>
            </w:r>
            <w:r w:rsidR="006F7442">
              <w:rPr>
                <w:rFonts w:ascii="Times New Roman" w:hAnsi="Times New Roman" w:cs="Times New Roman"/>
              </w:rPr>
              <w:br/>
            </w:r>
            <w:r w:rsidR="00B46525">
              <w:rPr>
                <w:rFonts w:ascii="Times New Roman" w:hAnsi="Times New Roman" w:cs="Times New Roman"/>
              </w:rPr>
              <w:t>Партнёром</w:t>
            </w:r>
            <w:r w:rsidR="004546D3">
              <w:rPr>
                <w:rFonts w:ascii="Times New Roman" w:hAnsi="Times New Roman" w:cs="Times New Roman"/>
              </w:rPr>
              <w:t>,</w:t>
            </w:r>
            <w:r w:rsidR="004546D3">
              <w:rPr>
                <w:rFonts w:ascii="Times New Roman" w:hAnsi="Times New Roman" w:cs="Times New Roman"/>
                <w:lang w:val="en-US"/>
              </w:rPr>
              <w:t> </w:t>
            </w:r>
            <w:r w:rsidR="006F7442">
              <w:rPr>
                <w:rFonts w:ascii="Times New Roman" w:hAnsi="Times New Roman" w:cs="Times New Roman"/>
              </w:rPr>
              <w:t xml:space="preserve">автоматическое </w:t>
            </w:r>
            <w:r w:rsidR="004546D3">
              <w:rPr>
                <w:rFonts w:ascii="Times New Roman" w:hAnsi="Times New Roman" w:cs="Times New Roman"/>
              </w:rPr>
              <w:t>фиксировани</w:t>
            </w:r>
            <w:r w:rsidR="00481D0A">
              <w:rPr>
                <w:rFonts w:ascii="Times New Roman" w:hAnsi="Times New Roman" w:cs="Times New Roman"/>
              </w:rPr>
              <w:t>е</w:t>
            </w:r>
            <w:r w:rsidR="004546D3">
              <w:rPr>
                <w:rFonts w:ascii="Times New Roman" w:hAnsi="Times New Roman" w:cs="Times New Roman"/>
              </w:rPr>
              <w:t> фактов </w:t>
            </w:r>
            <w:r w:rsidR="003E1A6F">
              <w:rPr>
                <w:rFonts w:ascii="Times New Roman" w:hAnsi="Times New Roman" w:cs="Times New Roman"/>
              </w:rPr>
              <w:t>их использования</w:t>
            </w:r>
            <w:r w:rsidR="004546D3">
              <w:rPr>
                <w:rFonts w:ascii="Times New Roman" w:hAnsi="Times New Roman" w:cs="Times New Roman"/>
              </w:rPr>
              <w:t> </w:t>
            </w:r>
            <w:r w:rsidR="00B944B3">
              <w:rPr>
                <w:rFonts w:ascii="Times New Roman" w:hAnsi="Times New Roman" w:cs="Times New Roman"/>
              </w:rPr>
              <w:t>У</w:t>
            </w:r>
            <w:r w:rsidR="004546D3">
              <w:rPr>
                <w:rFonts w:ascii="Times New Roman" w:hAnsi="Times New Roman" w:cs="Times New Roman"/>
              </w:rPr>
              <w:t>частниками при взаимодействии с Партнёром.</w:t>
            </w:r>
          </w:p>
        </w:tc>
      </w:tr>
      <w:tr w:rsidR="00540884" w14:paraId="5467B50B" w14:textId="77777777" w:rsidTr="0037067B">
        <w:trPr>
          <w:trHeight w:val="2310"/>
        </w:trPr>
        <w:tc>
          <w:tcPr>
            <w:tcW w:w="2733" w:type="dxa"/>
          </w:tcPr>
          <w:p w14:paraId="48606372" w14:textId="01A3C7ED" w:rsidR="004546D3" w:rsidRPr="00967B64" w:rsidRDefault="0071415F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истечении 14 дней </w:t>
            </w:r>
            <w:r w:rsidR="00D7049C">
              <w:rPr>
                <w:rFonts w:ascii="Times New Roman" w:hAnsi="Times New Roman" w:cs="Times New Roman"/>
              </w:rPr>
              <w:t>после</w:t>
            </w:r>
            <w:r>
              <w:rPr>
                <w:rFonts w:ascii="Times New Roman" w:hAnsi="Times New Roman" w:cs="Times New Roman"/>
              </w:rPr>
              <w:t> </w:t>
            </w:r>
            <w:r w:rsidR="00967B64">
              <w:rPr>
                <w:rFonts w:ascii="Times New Roman" w:hAnsi="Times New Roman" w:cs="Times New Roman"/>
              </w:rPr>
              <w:t xml:space="preserve"> приобретения </w:t>
            </w:r>
            <w:r>
              <w:rPr>
                <w:rFonts w:ascii="Times New Roman" w:hAnsi="Times New Roman" w:cs="Times New Roman"/>
              </w:rPr>
              <w:t>У</w:t>
            </w:r>
            <w:r w:rsidR="00967B64">
              <w:rPr>
                <w:rFonts w:ascii="Times New Roman" w:hAnsi="Times New Roman" w:cs="Times New Roman"/>
              </w:rPr>
              <w:t>частником товара</w:t>
            </w:r>
            <w:r w:rsidR="00967B64" w:rsidRPr="00967B64">
              <w:rPr>
                <w:rFonts w:ascii="Times New Roman" w:hAnsi="Times New Roman" w:cs="Times New Roman"/>
              </w:rPr>
              <w:t>/услуги, обеспечивающ</w:t>
            </w:r>
            <w:r w:rsidR="007D2870">
              <w:rPr>
                <w:rFonts w:ascii="Times New Roman" w:hAnsi="Times New Roman" w:cs="Times New Roman"/>
              </w:rPr>
              <w:t>его</w:t>
            </w:r>
            <w:r w:rsidR="00967B64" w:rsidRPr="00967B64">
              <w:rPr>
                <w:rFonts w:ascii="Times New Roman" w:hAnsi="Times New Roman" w:cs="Times New Roman"/>
              </w:rPr>
              <w:t xml:space="preserve"> начисление </w:t>
            </w:r>
            <w:r w:rsidR="007D2870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4179" w:type="dxa"/>
          </w:tcPr>
          <w:p w14:paraId="34D3D552" w14:textId="03397D68" w:rsidR="004546D3" w:rsidRDefault="006836BD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36BD">
              <w:rPr>
                <w:rFonts w:ascii="Times New Roman" w:hAnsi="Times New Roman" w:cs="Times New Roman"/>
                <w:b/>
              </w:rPr>
              <w:t>2.7.</w:t>
            </w:r>
            <w:r>
              <w:rPr>
                <w:rFonts w:ascii="Times New Roman" w:hAnsi="Times New Roman" w:cs="Times New Roman"/>
              </w:rPr>
              <w:t> </w:t>
            </w:r>
            <w:r w:rsidR="00967B64">
              <w:rPr>
                <w:rFonts w:ascii="Times New Roman" w:hAnsi="Times New Roman" w:cs="Times New Roman"/>
              </w:rPr>
              <w:t xml:space="preserve">Агент </w:t>
            </w:r>
            <w:r w:rsidR="00481D0A">
              <w:rPr>
                <w:rFonts w:ascii="Times New Roman" w:hAnsi="Times New Roman" w:cs="Times New Roman"/>
              </w:rPr>
              <w:t>обеспечивает зачисление</w:t>
            </w:r>
            <w:r>
              <w:rPr>
                <w:rFonts w:ascii="Times New Roman" w:hAnsi="Times New Roman" w:cs="Times New Roman"/>
              </w:rPr>
              <w:t xml:space="preserve"> на счёт </w:t>
            </w:r>
            <w:r w:rsidR="00481D0A">
              <w:rPr>
                <w:rFonts w:ascii="Times New Roman" w:hAnsi="Times New Roman" w:cs="Times New Roman"/>
              </w:rPr>
              <w:t>Участника </w:t>
            </w:r>
            <w:r w:rsidR="00416D36">
              <w:rPr>
                <w:rFonts w:ascii="Times New Roman" w:hAnsi="Times New Roman" w:cs="Times New Roman"/>
              </w:rPr>
              <w:t>Балл</w:t>
            </w:r>
            <w:r w:rsidR="00481D0A">
              <w:rPr>
                <w:rFonts w:ascii="Times New Roman" w:hAnsi="Times New Roman" w:cs="Times New Roman"/>
              </w:rPr>
              <w:t>ов</w:t>
            </w:r>
            <w:r w:rsidR="004A084D">
              <w:rPr>
                <w:rFonts w:ascii="Times New Roman" w:hAnsi="Times New Roman" w:cs="Times New Roman"/>
              </w:rPr>
              <w:t> согласно данным, представле</w:t>
            </w:r>
            <w:r w:rsidR="00481D0A">
              <w:rPr>
                <w:rFonts w:ascii="Times New Roman" w:hAnsi="Times New Roman" w:cs="Times New Roman"/>
              </w:rPr>
              <w:t>нным </w:t>
            </w:r>
            <w:r w:rsidR="004A084D">
              <w:rPr>
                <w:rFonts w:ascii="Times New Roman" w:hAnsi="Times New Roman" w:cs="Times New Roman"/>
              </w:rPr>
              <w:t>в</w:t>
            </w:r>
            <w:r w:rsidR="00481D0A">
              <w:rPr>
                <w:rFonts w:ascii="Times New Roman" w:hAnsi="Times New Roman" w:cs="Times New Roman"/>
              </w:rPr>
              <w:t> автоматическом режиме </w:t>
            </w:r>
            <w:proofErr w:type="gramStart"/>
            <w:r w:rsidR="00481D0A">
              <w:rPr>
                <w:rFonts w:ascii="Times New Roman" w:hAnsi="Times New Roman" w:cs="Times New Roman"/>
              </w:rPr>
              <w:t>через</w:t>
            </w:r>
            <w:proofErr w:type="gramEnd"/>
            <w:r w:rsidR="00481D0A">
              <w:rPr>
                <w:rFonts w:ascii="Times New Roman" w:hAnsi="Times New Roman" w:cs="Times New Roman"/>
              </w:rPr>
              <w:t> </w:t>
            </w:r>
            <w:r w:rsidR="008C08D3">
              <w:rPr>
                <w:rFonts w:ascii="Times New Roman" w:hAnsi="Times New Roman" w:cs="Times New Roman"/>
              </w:rPr>
              <w:t>ПО</w:t>
            </w:r>
            <w:r w:rsidR="00481D0A">
              <w:rPr>
                <w:rFonts w:ascii="Times New Roman" w:hAnsi="Times New Roman" w:cs="Times New Roman"/>
              </w:rPr>
              <w:t> </w:t>
            </w:r>
            <w:r w:rsidR="008C08D3">
              <w:rPr>
                <w:rFonts w:ascii="Times New Roman" w:hAnsi="Times New Roman" w:cs="Times New Roman"/>
              </w:rPr>
              <w:t>Агента, эксплуатируемое Партнёром.</w:t>
            </w:r>
          </w:p>
        </w:tc>
        <w:tc>
          <w:tcPr>
            <w:tcW w:w="4179" w:type="dxa"/>
          </w:tcPr>
          <w:p w14:paraId="621B8E57" w14:textId="77777777" w:rsidR="00277EA8" w:rsidRDefault="006836BD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36BD">
              <w:rPr>
                <w:rFonts w:ascii="Times New Roman" w:hAnsi="Times New Roman" w:cs="Times New Roman"/>
                <w:b/>
              </w:rPr>
              <w:t>2.8.</w:t>
            </w:r>
            <w:r>
              <w:rPr>
                <w:rFonts w:ascii="Times New Roman" w:hAnsi="Times New Roman" w:cs="Times New Roman"/>
              </w:rPr>
              <w:t> </w:t>
            </w:r>
            <w:r w:rsidR="00967B64">
              <w:rPr>
                <w:rFonts w:ascii="Times New Roman" w:hAnsi="Times New Roman" w:cs="Times New Roman"/>
              </w:rPr>
              <w:t xml:space="preserve">Партнёр обязуется использовать </w:t>
            </w:r>
          </w:p>
          <w:p w14:paraId="1C793E8C" w14:textId="77777777" w:rsidR="00277EA8" w:rsidRDefault="00967B64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значения </w:t>
            </w:r>
            <w:r w:rsidR="00416D36">
              <w:rPr>
                <w:rFonts w:ascii="Times New Roman" w:hAnsi="Times New Roman" w:cs="Times New Roman"/>
              </w:rPr>
              <w:t>Балл</w:t>
            </w:r>
            <w:r>
              <w:rPr>
                <w:rFonts w:ascii="Times New Roman" w:hAnsi="Times New Roman" w:cs="Times New Roman"/>
              </w:rPr>
              <w:t>ов</w:t>
            </w:r>
            <w:r w:rsidR="004A084D">
              <w:rPr>
                <w:rFonts w:ascii="Times New Roman" w:hAnsi="Times New Roman" w:cs="Times New Roman"/>
              </w:rPr>
              <w:t>,</w:t>
            </w:r>
            <w:r w:rsidR="0036629B">
              <w:rPr>
                <w:rFonts w:ascii="Times New Roman" w:hAnsi="Times New Roman" w:cs="Times New Roman"/>
              </w:rPr>
              <w:t xml:space="preserve"> </w:t>
            </w:r>
            <w:r w:rsidR="00B46525">
              <w:rPr>
                <w:rFonts w:ascii="Times New Roman" w:hAnsi="Times New Roman" w:cs="Times New Roman"/>
              </w:rPr>
              <w:t>предоставляя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64CB6FA" w14:textId="77777777" w:rsidR="00277EA8" w:rsidRDefault="00967B64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скидку на товар</w:t>
            </w:r>
            <w:r w:rsidR="008C08D3" w:rsidRPr="008C08D3">
              <w:rPr>
                <w:rFonts w:ascii="Times New Roman" w:hAnsi="Times New Roman" w:cs="Times New Roman"/>
              </w:rPr>
              <w:t>/услугу</w:t>
            </w:r>
            <w:r>
              <w:rPr>
                <w:rFonts w:ascii="Times New Roman" w:hAnsi="Times New Roman" w:cs="Times New Roman"/>
              </w:rPr>
              <w:t xml:space="preserve"> согласно </w:t>
            </w:r>
          </w:p>
          <w:p w14:paraId="5F540431" w14:textId="77777777" w:rsidR="00277EA8" w:rsidRDefault="00F96A81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количеству</w:t>
            </w:r>
            <w:r w:rsidR="00967B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A3947">
              <w:rPr>
                <w:rFonts w:ascii="Times New Roman" w:hAnsi="Times New Roman" w:cs="Times New Roman"/>
              </w:rPr>
              <w:t>списываемых</w:t>
            </w:r>
            <w:proofErr w:type="gramEnd"/>
            <w:r w:rsidR="0036629B">
              <w:rPr>
                <w:rFonts w:ascii="Times New Roman" w:hAnsi="Times New Roman" w:cs="Times New Roman"/>
              </w:rPr>
              <w:t xml:space="preserve"> </w:t>
            </w:r>
            <w:r w:rsidR="002A3947">
              <w:rPr>
                <w:rFonts w:ascii="Times New Roman" w:hAnsi="Times New Roman" w:cs="Times New Roman"/>
              </w:rPr>
              <w:t>у У</w:t>
            </w:r>
            <w:r w:rsidR="00967B64">
              <w:rPr>
                <w:rFonts w:ascii="Times New Roman" w:hAnsi="Times New Roman" w:cs="Times New Roman"/>
              </w:rPr>
              <w:t>частник</w:t>
            </w:r>
            <w:r w:rsidR="002A3947">
              <w:rPr>
                <w:rFonts w:ascii="Times New Roman" w:hAnsi="Times New Roman" w:cs="Times New Roman"/>
              </w:rPr>
              <w:t xml:space="preserve">а </w:t>
            </w:r>
          </w:p>
          <w:p w14:paraId="4D86CC6C" w14:textId="77777777" w:rsidR="00277EA8" w:rsidRDefault="00967B64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покупке </w:t>
            </w:r>
            <w:r w:rsidR="00416D36">
              <w:rPr>
                <w:rFonts w:ascii="Times New Roman" w:hAnsi="Times New Roman" w:cs="Times New Roman"/>
              </w:rPr>
              <w:t>Балл</w:t>
            </w:r>
            <w:r>
              <w:rPr>
                <w:rFonts w:ascii="Times New Roman" w:hAnsi="Times New Roman" w:cs="Times New Roman"/>
              </w:rPr>
              <w:t>ов</w:t>
            </w:r>
            <w:r w:rsidR="008C08D3">
              <w:rPr>
                <w:rFonts w:ascii="Times New Roman" w:hAnsi="Times New Roman" w:cs="Times New Roman"/>
              </w:rPr>
              <w:t xml:space="preserve"> и перечню </w:t>
            </w:r>
          </w:p>
          <w:p w14:paraId="3DAB7A83" w14:textId="475D1E54" w:rsidR="004546D3" w:rsidRDefault="008C08D3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товаров</w:t>
            </w:r>
            <w:r w:rsidRPr="008C08D3">
              <w:rPr>
                <w:rFonts w:ascii="Times New Roman" w:hAnsi="Times New Roman" w:cs="Times New Roman"/>
              </w:rPr>
              <w:t>/услуг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согласованному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Агентом.</w:t>
            </w:r>
          </w:p>
          <w:p w14:paraId="739E8932" w14:textId="77777777" w:rsidR="00277EA8" w:rsidRDefault="00470471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списываемый </w:t>
            </w:r>
            <w:r w:rsidR="00416D36">
              <w:rPr>
                <w:rFonts w:ascii="Times New Roman" w:hAnsi="Times New Roman" w:cs="Times New Roman"/>
              </w:rPr>
              <w:t>Балл</w:t>
            </w:r>
            <w:r w:rsidR="00277EA8">
              <w:rPr>
                <w:rFonts w:ascii="Times New Roman" w:hAnsi="Times New Roman" w:cs="Times New Roman"/>
              </w:rPr>
              <w:t xml:space="preserve"> = 1 рубль </w:t>
            </w:r>
          </w:p>
          <w:p w14:paraId="06D953B9" w14:textId="77777777" w:rsidR="00277EA8" w:rsidRDefault="00470471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скидки, предоставляемой </w:t>
            </w:r>
          </w:p>
          <w:p w14:paraId="7687D79E" w14:textId="5A6D93E8" w:rsidR="00470471" w:rsidRPr="008C08D3" w:rsidRDefault="00470471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Партнёром Участнику</w:t>
            </w:r>
            <w:r w:rsidR="00B46525">
              <w:rPr>
                <w:rFonts w:ascii="Times New Roman" w:hAnsi="Times New Roman" w:cs="Times New Roman"/>
              </w:rPr>
              <w:t>.</w:t>
            </w:r>
          </w:p>
        </w:tc>
      </w:tr>
      <w:tr w:rsidR="00540884" w14:paraId="5FA21798" w14:textId="77777777" w:rsidTr="0037067B">
        <w:trPr>
          <w:trHeight w:val="560"/>
        </w:trPr>
        <w:tc>
          <w:tcPr>
            <w:tcW w:w="2733" w:type="dxa"/>
          </w:tcPr>
          <w:p w14:paraId="29994F86" w14:textId="74093768" w:rsidR="004A084D" w:rsidRDefault="004A084D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01-го и 15-го числа каждого календарного месяца</w:t>
            </w:r>
            <w:r w:rsidR="00D7049C">
              <w:rPr>
                <w:rFonts w:ascii="Times New Roman" w:hAnsi="Times New Roman" w:cs="Times New Roman"/>
              </w:rPr>
              <w:t xml:space="preserve"> (в день формирования Файла</w:t>
            </w:r>
            <w:r w:rsidR="008F3C78">
              <w:rPr>
                <w:rFonts w:ascii="Times New Roman" w:hAnsi="Times New Roman" w:cs="Times New Roman"/>
              </w:rPr>
              <w:t xml:space="preserve"> данных о сделках)</w:t>
            </w:r>
          </w:p>
        </w:tc>
        <w:tc>
          <w:tcPr>
            <w:tcW w:w="4179" w:type="dxa"/>
          </w:tcPr>
          <w:p w14:paraId="798C8A10" w14:textId="58BEB05D" w:rsidR="004A084D" w:rsidRDefault="006836BD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36BD">
              <w:rPr>
                <w:rFonts w:ascii="Times New Roman" w:hAnsi="Times New Roman" w:cs="Times New Roman"/>
                <w:b/>
              </w:rPr>
              <w:t>2.9.</w:t>
            </w:r>
            <w:r>
              <w:rPr>
                <w:rFonts w:ascii="Times New Roman" w:hAnsi="Times New Roman" w:cs="Times New Roman"/>
              </w:rPr>
              <w:t> </w:t>
            </w:r>
            <w:r w:rsidR="004A084D">
              <w:rPr>
                <w:rFonts w:ascii="Times New Roman" w:hAnsi="Times New Roman" w:cs="Times New Roman"/>
              </w:rPr>
              <w:t>Агент на</w:t>
            </w:r>
            <w:r w:rsidR="00E25052">
              <w:rPr>
                <w:rFonts w:ascii="Times New Roman" w:hAnsi="Times New Roman" w:cs="Times New Roman"/>
              </w:rPr>
              <w:t>правляет Партнёру</w:t>
            </w:r>
            <w:r w:rsidR="00BA0CC3">
              <w:rPr>
                <w:rFonts w:ascii="Times New Roman" w:hAnsi="Times New Roman" w:cs="Times New Roman"/>
              </w:rPr>
              <w:t xml:space="preserve"> через Личный кабинет Файл данных о сделках, осуществляемых </w:t>
            </w:r>
            <w:r w:rsidR="004A084D">
              <w:rPr>
                <w:rFonts w:ascii="Times New Roman" w:hAnsi="Times New Roman" w:cs="Times New Roman"/>
              </w:rPr>
              <w:t xml:space="preserve">Участниками Программы </w:t>
            </w:r>
            <w:r w:rsidR="00E25052">
              <w:rPr>
                <w:rFonts w:ascii="Times New Roman" w:hAnsi="Times New Roman" w:cs="Times New Roman"/>
              </w:rPr>
              <w:t xml:space="preserve">в отношении Партнёра в рамках Программы </w:t>
            </w:r>
            <w:r w:rsidR="00762041">
              <w:rPr>
                <w:rFonts w:ascii="Times New Roman" w:hAnsi="Times New Roman" w:cs="Times New Roman"/>
              </w:rPr>
              <w:t>за</w:t>
            </w:r>
            <w:r w:rsidR="00243700">
              <w:rPr>
                <w:rFonts w:ascii="Times New Roman" w:hAnsi="Times New Roman" w:cs="Times New Roman"/>
              </w:rPr>
              <w:t xml:space="preserve"> предшествующи</w:t>
            </w:r>
            <w:r w:rsidR="00881337">
              <w:rPr>
                <w:rFonts w:ascii="Times New Roman" w:hAnsi="Times New Roman" w:cs="Times New Roman"/>
              </w:rPr>
              <w:t>й</w:t>
            </w:r>
            <w:r w:rsidR="004A084D">
              <w:rPr>
                <w:rFonts w:ascii="Times New Roman" w:hAnsi="Times New Roman" w:cs="Times New Roman"/>
              </w:rPr>
              <w:t xml:space="preserve"> период </w:t>
            </w:r>
            <w:r w:rsidR="00B422A1">
              <w:rPr>
                <w:rFonts w:ascii="Times New Roman" w:hAnsi="Times New Roman" w:cs="Times New Roman"/>
              </w:rPr>
              <w:t>(</w:t>
            </w:r>
            <w:r w:rsidR="004A084D">
              <w:rPr>
                <w:rFonts w:ascii="Times New Roman" w:hAnsi="Times New Roman" w:cs="Times New Roman"/>
              </w:rPr>
              <w:t>с 1-го по 14-ое и с 15-го по последнее число</w:t>
            </w:r>
            <w:r w:rsidR="008F3C78">
              <w:rPr>
                <w:rFonts w:ascii="Times New Roman" w:hAnsi="Times New Roman" w:cs="Times New Roman"/>
              </w:rPr>
              <w:t xml:space="preserve"> месяца</w:t>
            </w:r>
            <w:r w:rsidR="00B422A1">
              <w:rPr>
                <w:rFonts w:ascii="Times New Roman" w:hAnsi="Times New Roman" w:cs="Times New Roman"/>
              </w:rPr>
              <w:t>)</w:t>
            </w:r>
            <w:r w:rsidR="004A08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9" w:type="dxa"/>
          </w:tcPr>
          <w:p w14:paraId="38D011DC" w14:textId="77777777" w:rsidR="00277EA8" w:rsidRDefault="006836BD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36BD">
              <w:rPr>
                <w:rFonts w:ascii="Times New Roman" w:hAnsi="Times New Roman" w:cs="Times New Roman"/>
                <w:b/>
              </w:rPr>
              <w:t>2.10.</w:t>
            </w:r>
            <w:r w:rsidR="00D46AE4">
              <w:rPr>
                <w:rFonts w:ascii="Times New Roman" w:hAnsi="Times New Roman" w:cs="Times New Roman"/>
                <w:b/>
              </w:rPr>
              <w:t xml:space="preserve"> </w:t>
            </w:r>
            <w:r w:rsidR="004A084D">
              <w:rPr>
                <w:rFonts w:ascii="Times New Roman" w:hAnsi="Times New Roman" w:cs="Times New Roman"/>
              </w:rPr>
              <w:t>Партнёр обязуется</w:t>
            </w:r>
            <w:r w:rsidR="00AC0417">
              <w:rPr>
                <w:rFonts w:ascii="Times New Roman" w:hAnsi="Times New Roman" w:cs="Times New Roman"/>
              </w:rPr>
              <w:t xml:space="preserve"> в день </w:t>
            </w:r>
          </w:p>
          <w:p w14:paraId="2CD3C6A1" w14:textId="77777777" w:rsidR="00277EA8" w:rsidRDefault="00AC0417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получения Файла данных</w:t>
            </w:r>
            <w:r w:rsidR="004A084D">
              <w:rPr>
                <w:rFonts w:ascii="Times New Roman" w:hAnsi="Times New Roman" w:cs="Times New Roman"/>
              </w:rPr>
              <w:t xml:space="preserve"> </w:t>
            </w:r>
          </w:p>
          <w:p w14:paraId="3666FABD" w14:textId="77777777" w:rsidR="00277EA8" w:rsidRDefault="004A084D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</w:t>
            </w:r>
            <w:r w:rsidR="00AC0417">
              <w:rPr>
                <w:rFonts w:ascii="Times New Roman" w:hAnsi="Times New Roman" w:cs="Times New Roman"/>
              </w:rPr>
              <w:t xml:space="preserve"> в полном объёме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52F5288" w14:textId="77777777" w:rsidR="00277EA8" w:rsidRDefault="004A084D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данными сведениями в </w:t>
            </w:r>
            <w:proofErr w:type="gramStart"/>
            <w:r>
              <w:rPr>
                <w:rFonts w:ascii="Times New Roman" w:hAnsi="Times New Roman" w:cs="Times New Roman"/>
              </w:rPr>
              <w:t>Личном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3A7BE8D" w14:textId="77777777" w:rsidR="00277EA8" w:rsidRDefault="004A084D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кабинете</w:t>
            </w:r>
            <w:proofErr w:type="gramEnd"/>
            <w:r w:rsidR="00442807">
              <w:rPr>
                <w:rFonts w:ascii="Times New Roman" w:hAnsi="Times New Roman" w:cs="Times New Roman"/>
              </w:rPr>
              <w:t>.</w:t>
            </w:r>
            <w:r w:rsidR="00366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0AA8">
              <w:rPr>
                <w:rFonts w:ascii="Times New Roman" w:hAnsi="Times New Roman" w:cs="Times New Roman"/>
              </w:rPr>
              <w:t>Неознакомление</w:t>
            </w:r>
            <w:proofErr w:type="spellEnd"/>
            <w:r w:rsidR="00FF0AA8">
              <w:rPr>
                <w:rFonts w:ascii="Times New Roman" w:hAnsi="Times New Roman" w:cs="Times New Roman"/>
              </w:rPr>
              <w:t xml:space="preserve"> с </w:t>
            </w:r>
          </w:p>
          <w:p w14:paraId="5A52EC98" w14:textId="77777777" w:rsidR="00277EA8" w:rsidRDefault="00FF0AA8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реально предоставленным </w:t>
            </w:r>
            <w:r w:rsidR="00BF28FC">
              <w:rPr>
                <w:rFonts w:ascii="Times New Roman" w:hAnsi="Times New Roman" w:cs="Times New Roman"/>
              </w:rPr>
              <w:t xml:space="preserve">в Личном </w:t>
            </w:r>
          </w:p>
          <w:p w14:paraId="7ABEDD47" w14:textId="77777777" w:rsidR="00277EA8" w:rsidRDefault="00BF28FC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кабинете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F0AA8">
              <w:rPr>
                <w:rFonts w:ascii="Times New Roman" w:hAnsi="Times New Roman" w:cs="Times New Roman"/>
              </w:rPr>
              <w:t>файлом</w:t>
            </w:r>
            <w:r w:rsidR="00E4249C">
              <w:rPr>
                <w:rFonts w:ascii="Times New Roman" w:hAnsi="Times New Roman" w:cs="Times New Roman"/>
              </w:rPr>
              <w:t xml:space="preserve"> в срок</w:t>
            </w:r>
            <w:r w:rsidR="00FF0AA8">
              <w:rPr>
                <w:rFonts w:ascii="Times New Roman" w:hAnsi="Times New Roman" w:cs="Times New Roman"/>
              </w:rPr>
              <w:t xml:space="preserve"> </w:t>
            </w:r>
          </w:p>
          <w:p w14:paraId="2130A21D" w14:textId="77777777" w:rsidR="00277EA8" w:rsidRDefault="00FF0AA8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приравнивается к </w:t>
            </w:r>
            <w:r w:rsidR="00E4249C">
              <w:rPr>
                <w:rFonts w:ascii="Times New Roman" w:hAnsi="Times New Roman" w:cs="Times New Roman"/>
              </w:rPr>
              <w:t xml:space="preserve">согласию </w:t>
            </w:r>
            <w:proofErr w:type="gramStart"/>
            <w:r w:rsidR="00E4249C">
              <w:rPr>
                <w:rFonts w:ascii="Times New Roman" w:hAnsi="Times New Roman" w:cs="Times New Roman"/>
              </w:rPr>
              <w:t>с</w:t>
            </w:r>
            <w:proofErr w:type="gramEnd"/>
            <w:r w:rsidR="00E4249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4249C">
              <w:rPr>
                <w:rFonts w:ascii="Times New Roman" w:hAnsi="Times New Roman" w:cs="Times New Roman"/>
              </w:rPr>
              <w:t>его</w:t>
            </w:r>
            <w:proofErr w:type="gramEnd"/>
            <w:r w:rsidR="00E4249C">
              <w:rPr>
                <w:rFonts w:ascii="Times New Roman" w:hAnsi="Times New Roman" w:cs="Times New Roman"/>
              </w:rPr>
              <w:t xml:space="preserve"> </w:t>
            </w:r>
          </w:p>
          <w:p w14:paraId="1F998578" w14:textId="61C7EC3A" w:rsidR="004A084D" w:rsidRDefault="00E4249C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содержимым и отсутствием возражений.</w:t>
            </w:r>
          </w:p>
        </w:tc>
      </w:tr>
      <w:tr w:rsidR="00540884" w14:paraId="7B815A80" w14:textId="77777777" w:rsidTr="0037067B">
        <w:trPr>
          <w:trHeight w:val="3090"/>
        </w:trPr>
        <w:tc>
          <w:tcPr>
            <w:tcW w:w="2733" w:type="dxa"/>
          </w:tcPr>
          <w:p w14:paraId="63A6CA53" w14:textId="77777777" w:rsidR="008F3C78" w:rsidRDefault="008F3C78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Перечисления осуществляются в периоды:</w:t>
            </w:r>
          </w:p>
          <w:p w14:paraId="6C4E4538" w14:textId="0D5FF973" w:rsidR="008F3C78" w:rsidRDefault="008F3C78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 </w:t>
            </w:r>
            <w:r w:rsidR="00D7149F">
              <w:rPr>
                <w:rFonts w:ascii="Times New Roman" w:hAnsi="Times New Roman" w:cs="Times New Roman"/>
              </w:rPr>
              <w:t>1-го</w:t>
            </w:r>
            <w:r>
              <w:rPr>
                <w:rFonts w:ascii="Times New Roman" w:hAnsi="Times New Roman" w:cs="Times New Roman"/>
              </w:rPr>
              <w:t xml:space="preserve"> по 3-е числа </w:t>
            </w:r>
            <w:r w:rsidR="00D7149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8701B9A" w14:textId="7D9B16F7" w:rsidR="004A084D" w:rsidRDefault="008F3C78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D7149F">
              <w:rPr>
                <w:rFonts w:ascii="Times New Roman" w:hAnsi="Times New Roman" w:cs="Times New Roman"/>
              </w:rPr>
              <w:t>15-го</w:t>
            </w:r>
            <w:r>
              <w:rPr>
                <w:rFonts w:ascii="Times New Roman" w:hAnsi="Times New Roman" w:cs="Times New Roman"/>
              </w:rPr>
              <w:t xml:space="preserve"> по 17-е</w:t>
            </w:r>
            <w:r w:rsidR="00D7149F">
              <w:rPr>
                <w:rFonts w:ascii="Times New Roman" w:hAnsi="Times New Roman" w:cs="Times New Roman"/>
              </w:rPr>
              <w:t xml:space="preserve"> числа каждого календарного месяца</w:t>
            </w:r>
          </w:p>
        </w:tc>
        <w:tc>
          <w:tcPr>
            <w:tcW w:w="4179" w:type="dxa"/>
          </w:tcPr>
          <w:p w14:paraId="2FDFC6AD" w14:textId="77777777" w:rsidR="004A084D" w:rsidRPr="00454A1F" w:rsidRDefault="009A594E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54A1F">
              <w:rPr>
                <w:rFonts w:ascii="Times New Roman" w:hAnsi="Times New Roman" w:cs="Times New Roman"/>
                <w:b/>
              </w:rPr>
              <w:t>2.11.</w:t>
            </w:r>
            <w:r w:rsidR="00D46AE4">
              <w:rPr>
                <w:rFonts w:ascii="Times New Roman" w:hAnsi="Times New Roman" w:cs="Times New Roman"/>
                <w:b/>
              </w:rPr>
              <w:t xml:space="preserve"> </w:t>
            </w:r>
            <w:r w:rsidR="00D7149F" w:rsidRPr="00454A1F">
              <w:rPr>
                <w:rFonts w:ascii="Times New Roman" w:hAnsi="Times New Roman" w:cs="Times New Roman"/>
              </w:rPr>
              <w:t>Партн</w:t>
            </w:r>
            <w:r w:rsidR="00E25052" w:rsidRPr="00454A1F">
              <w:rPr>
                <w:rFonts w:ascii="Times New Roman" w:hAnsi="Times New Roman" w:cs="Times New Roman"/>
              </w:rPr>
              <w:t>ёр программы перечисляет Агенту денежные средства </w:t>
            </w:r>
            <w:r w:rsidR="00D7149F" w:rsidRPr="00454A1F">
              <w:rPr>
                <w:rFonts w:ascii="Times New Roman" w:hAnsi="Times New Roman" w:cs="Times New Roman"/>
              </w:rPr>
              <w:t xml:space="preserve">на реализацию Программы в размере общего количества </w:t>
            </w:r>
            <w:r w:rsidR="00416D36" w:rsidRPr="00454A1F">
              <w:rPr>
                <w:rFonts w:ascii="Times New Roman" w:hAnsi="Times New Roman" w:cs="Times New Roman"/>
              </w:rPr>
              <w:t>Балл</w:t>
            </w:r>
            <w:r w:rsidR="00D7149F" w:rsidRPr="00454A1F">
              <w:rPr>
                <w:rFonts w:ascii="Times New Roman" w:hAnsi="Times New Roman" w:cs="Times New Roman"/>
              </w:rPr>
              <w:t xml:space="preserve">ов, начисленных Партнёром Участникам за </w:t>
            </w:r>
            <w:r w:rsidR="002A3184" w:rsidRPr="00454A1F">
              <w:rPr>
                <w:rFonts w:ascii="Times New Roman" w:hAnsi="Times New Roman" w:cs="Times New Roman"/>
              </w:rPr>
              <w:t>минувший</w:t>
            </w:r>
            <w:r w:rsidR="00D7149F" w:rsidRPr="00454A1F">
              <w:rPr>
                <w:rFonts w:ascii="Times New Roman" w:hAnsi="Times New Roman" w:cs="Times New Roman"/>
              </w:rPr>
              <w:t xml:space="preserve"> расчетный период, согласно Файлу данных о </w:t>
            </w:r>
            <w:r w:rsidR="00A77076" w:rsidRPr="00454A1F">
              <w:rPr>
                <w:rFonts w:ascii="Times New Roman" w:hAnsi="Times New Roman" w:cs="Times New Roman"/>
              </w:rPr>
              <w:t>сделках.</w:t>
            </w:r>
          </w:p>
          <w:p w14:paraId="36D5AB9F" w14:textId="5E734540" w:rsidR="00D7149F" w:rsidRPr="00454A1F" w:rsidRDefault="00D7149F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54A1F">
              <w:rPr>
                <w:rFonts w:ascii="Times New Roman" w:hAnsi="Times New Roman" w:cs="Times New Roman"/>
              </w:rPr>
              <w:t>Размер денежных средств определяется п</w:t>
            </w:r>
            <w:r w:rsidR="00F96A81">
              <w:rPr>
                <w:rFonts w:ascii="Times New Roman" w:hAnsi="Times New Roman" w:cs="Times New Roman"/>
              </w:rPr>
              <w:t xml:space="preserve">. </w:t>
            </w:r>
            <w:r w:rsidR="00F96A81" w:rsidRPr="0037067B">
              <w:rPr>
                <w:rFonts w:ascii="Times New Roman" w:hAnsi="Times New Roman" w:cs="Times New Roman"/>
                <w:b/>
              </w:rPr>
              <w:t>5.9.</w:t>
            </w:r>
            <w:r w:rsidRPr="00454A1F">
              <w:rPr>
                <w:rFonts w:ascii="Times New Roman" w:hAnsi="Times New Roman" w:cs="Times New Roman"/>
              </w:rPr>
              <w:t xml:space="preserve"> </w:t>
            </w:r>
            <w:r w:rsidR="00F96A81">
              <w:rPr>
                <w:rFonts w:ascii="Times New Roman" w:hAnsi="Times New Roman" w:cs="Times New Roman"/>
              </w:rPr>
              <w:t>Договора</w:t>
            </w:r>
            <w:r w:rsidRPr="00454A1F">
              <w:rPr>
                <w:rFonts w:ascii="Times New Roman" w:hAnsi="Times New Roman" w:cs="Times New Roman"/>
              </w:rPr>
              <w:t xml:space="preserve"> </w:t>
            </w:r>
            <w:r w:rsidR="00F96A81">
              <w:rPr>
                <w:rFonts w:ascii="Times New Roman" w:hAnsi="Times New Roman" w:cs="Times New Roman"/>
              </w:rPr>
              <w:t xml:space="preserve">(1 </w:t>
            </w:r>
            <w:r w:rsidRPr="00454A1F">
              <w:rPr>
                <w:rFonts w:ascii="Times New Roman" w:hAnsi="Times New Roman" w:cs="Times New Roman"/>
              </w:rPr>
              <w:t xml:space="preserve">начисленный за период </w:t>
            </w:r>
            <w:r w:rsidR="00416D36" w:rsidRPr="00454A1F">
              <w:rPr>
                <w:rFonts w:ascii="Times New Roman" w:hAnsi="Times New Roman" w:cs="Times New Roman"/>
              </w:rPr>
              <w:t>Балл</w:t>
            </w:r>
            <w:r w:rsidRPr="00454A1F">
              <w:rPr>
                <w:rFonts w:ascii="Times New Roman" w:hAnsi="Times New Roman" w:cs="Times New Roman"/>
              </w:rPr>
              <w:t xml:space="preserve"> = 1 рубль</w:t>
            </w:r>
            <w:r w:rsidR="00F96A81">
              <w:rPr>
                <w:rFonts w:ascii="Times New Roman" w:hAnsi="Times New Roman" w:cs="Times New Roman"/>
              </w:rPr>
              <w:t>).</w:t>
            </w:r>
          </w:p>
          <w:p w14:paraId="3E25C542" w14:textId="07DC3696" w:rsidR="00FF4ECC" w:rsidRPr="00454A1F" w:rsidRDefault="00FF4ECC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54A1F">
              <w:rPr>
                <w:rFonts w:ascii="Times New Roman" w:hAnsi="Times New Roman" w:cs="Times New Roman"/>
              </w:rPr>
              <w:t xml:space="preserve">Назначение платежа: </w:t>
            </w:r>
            <w:r w:rsidR="000D7E46" w:rsidRPr="00454A1F">
              <w:rPr>
                <w:rFonts w:ascii="Times New Roman" w:hAnsi="Times New Roman" w:cs="Times New Roman"/>
              </w:rPr>
              <w:t>- согласно п. 5.1</w:t>
            </w:r>
            <w:r w:rsidR="00F96A81">
              <w:rPr>
                <w:rFonts w:ascii="Times New Roman" w:hAnsi="Times New Roman" w:cs="Times New Roman"/>
              </w:rPr>
              <w:t>0</w:t>
            </w:r>
            <w:r w:rsidR="000D7E46" w:rsidRPr="00454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9" w:type="dxa"/>
          </w:tcPr>
          <w:p w14:paraId="4DBE6807" w14:textId="77777777" w:rsidR="00277EA8" w:rsidRDefault="009A594E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A594E">
              <w:rPr>
                <w:rFonts w:ascii="Times New Roman" w:hAnsi="Times New Roman" w:cs="Times New Roman"/>
                <w:b/>
              </w:rPr>
              <w:t>2.12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D7149F">
              <w:rPr>
                <w:rFonts w:ascii="Times New Roman" w:hAnsi="Times New Roman" w:cs="Times New Roman"/>
              </w:rPr>
              <w:t xml:space="preserve">Агент принимает данные </w:t>
            </w:r>
          </w:p>
          <w:p w14:paraId="34FE127D" w14:textId="77777777" w:rsidR="00277EA8" w:rsidRDefault="00D7149F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денежные средства с сохранением </w:t>
            </w:r>
          </w:p>
          <w:p w14:paraId="4287CB04" w14:textId="77777777" w:rsidR="00277EA8" w:rsidRDefault="00D7149F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права собственности Партнёра на них, и получает право использовать их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1E60945" w14:textId="77777777" w:rsidR="00277EA8" w:rsidRDefault="00765805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своему усмотрению, но </w:t>
            </w:r>
          </w:p>
          <w:p w14:paraId="4CF29778" w14:textId="77777777" w:rsidR="00277EA8" w:rsidRDefault="00765805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исключительно в рамках реализации </w:t>
            </w:r>
            <w:r w:rsidR="00AD4E5B">
              <w:rPr>
                <w:rFonts w:ascii="Times New Roman" w:hAnsi="Times New Roman" w:cs="Times New Roman"/>
              </w:rPr>
              <w:t xml:space="preserve">и продвижения </w:t>
            </w:r>
            <w:r>
              <w:rPr>
                <w:rFonts w:ascii="Times New Roman" w:hAnsi="Times New Roman" w:cs="Times New Roman"/>
              </w:rPr>
              <w:t xml:space="preserve">Программы лояльности </w:t>
            </w:r>
          </w:p>
          <w:p w14:paraId="38498852" w14:textId="77777777" w:rsidR="00277EA8" w:rsidRDefault="00765805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(для выплаты компенсации из п. </w:t>
            </w:r>
            <w:r w:rsidRPr="0037067B">
              <w:rPr>
                <w:rFonts w:ascii="Times New Roman" w:hAnsi="Times New Roman" w:cs="Times New Roman"/>
                <w:b/>
              </w:rPr>
              <w:t>2.13.</w:t>
            </w:r>
            <w:r>
              <w:rPr>
                <w:rFonts w:ascii="Times New Roman" w:hAnsi="Times New Roman" w:cs="Times New Roman"/>
              </w:rPr>
              <w:t xml:space="preserve">Партнёру и иным Партнёрам, </w:t>
            </w:r>
            <w:proofErr w:type="gramEnd"/>
          </w:p>
          <w:p w14:paraId="219C712A" w14:textId="77777777" w:rsidR="00277EA8" w:rsidRDefault="00765805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разработки рекламных материалов и мероприятий</w:t>
            </w:r>
            <w:r w:rsidR="009A594E">
              <w:rPr>
                <w:rFonts w:ascii="Times New Roman" w:hAnsi="Times New Roman" w:cs="Times New Roman"/>
              </w:rPr>
              <w:t xml:space="preserve">, развития и </w:t>
            </w:r>
          </w:p>
          <w:p w14:paraId="4A0D4E4A" w14:textId="09AE0B70" w:rsidR="004A084D" w:rsidRDefault="009A594E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Программы</w:t>
            </w:r>
            <w:r w:rsidR="00765805">
              <w:rPr>
                <w:rFonts w:ascii="Times New Roman" w:hAnsi="Times New Roman" w:cs="Times New Roman"/>
              </w:rPr>
              <w:t>).</w:t>
            </w:r>
          </w:p>
        </w:tc>
      </w:tr>
      <w:tr w:rsidR="00540884" w14:paraId="5EC5E9FA" w14:textId="77777777" w:rsidTr="0037067B">
        <w:trPr>
          <w:trHeight w:val="1954"/>
        </w:trPr>
        <w:tc>
          <w:tcPr>
            <w:tcW w:w="2733" w:type="dxa"/>
          </w:tcPr>
          <w:p w14:paraId="5651F7A6" w14:textId="77777777" w:rsidR="001B0C35" w:rsidRPr="001B0C35" w:rsidRDefault="001B0C35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B0C35">
              <w:rPr>
                <w:rFonts w:ascii="Times New Roman" w:hAnsi="Times New Roman" w:cs="Times New Roman"/>
              </w:rPr>
              <w:t>Перечисления осуществляются в периоды:</w:t>
            </w:r>
          </w:p>
          <w:p w14:paraId="2196913E" w14:textId="77777777" w:rsidR="001B0C35" w:rsidRPr="001B0C35" w:rsidRDefault="001B0C35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B0C35">
              <w:rPr>
                <w:rFonts w:ascii="Times New Roman" w:hAnsi="Times New Roman" w:cs="Times New Roman"/>
              </w:rPr>
              <w:t xml:space="preserve">с  1-го по 3-е числа и </w:t>
            </w:r>
          </w:p>
          <w:p w14:paraId="2C79D6BD" w14:textId="284ECD9E" w:rsidR="00765805" w:rsidRDefault="001B0C35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B0C35">
              <w:rPr>
                <w:rFonts w:ascii="Times New Roman" w:hAnsi="Times New Roman" w:cs="Times New Roman"/>
              </w:rPr>
              <w:t>с 15-го по 17-е числа каждого календарного месяца</w:t>
            </w:r>
          </w:p>
        </w:tc>
        <w:tc>
          <w:tcPr>
            <w:tcW w:w="4179" w:type="dxa"/>
          </w:tcPr>
          <w:p w14:paraId="592FDC69" w14:textId="77777777" w:rsidR="00765805" w:rsidRPr="00454A1F" w:rsidRDefault="009A594E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54A1F">
              <w:rPr>
                <w:rFonts w:ascii="Times New Roman" w:hAnsi="Times New Roman" w:cs="Times New Roman"/>
                <w:b/>
              </w:rPr>
              <w:t>2.13.</w:t>
            </w:r>
            <w:r w:rsidRPr="00454A1F">
              <w:rPr>
                <w:rFonts w:ascii="Times New Roman" w:hAnsi="Times New Roman" w:cs="Times New Roman"/>
              </w:rPr>
              <w:t> </w:t>
            </w:r>
            <w:r w:rsidR="005C5261" w:rsidRPr="00454A1F">
              <w:rPr>
                <w:rFonts w:ascii="Times New Roman" w:hAnsi="Times New Roman" w:cs="Times New Roman"/>
              </w:rPr>
              <w:t xml:space="preserve"> Агент осуществляет компенсацию Партнёру денежных сре</w:t>
            </w:r>
            <w:proofErr w:type="gramStart"/>
            <w:r w:rsidR="005C5261" w:rsidRPr="00454A1F">
              <w:rPr>
                <w:rFonts w:ascii="Times New Roman" w:hAnsi="Times New Roman" w:cs="Times New Roman"/>
              </w:rPr>
              <w:t>дств в р</w:t>
            </w:r>
            <w:proofErr w:type="gramEnd"/>
            <w:r w:rsidR="005C5261" w:rsidRPr="00454A1F">
              <w:rPr>
                <w:rFonts w:ascii="Times New Roman" w:hAnsi="Times New Roman" w:cs="Times New Roman"/>
              </w:rPr>
              <w:t xml:space="preserve">азмере, равном количеству </w:t>
            </w:r>
            <w:r w:rsidR="00416D36" w:rsidRPr="00454A1F">
              <w:rPr>
                <w:rFonts w:ascii="Times New Roman" w:hAnsi="Times New Roman" w:cs="Times New Roman"/>
              </w:rPr>
              <w:t>Балл</w:t>
            </w:r>
            <w:r w:rsidR="005C5261" w:rsidRPr="00454A1F">
              <w:rPr>
                <w:rFonts w:ascii="Times New Roman" w:hAnsi="Times New Roman" w:cs="Times New Roman"/>
              </w:rPr>
              <w:t xml:space="preserve">ов, которые в течение </w:t>
            </w:r>
            <w:r w:rsidR="001B1B7A" w:rsidRPr="00454A1F">
              <w:rPr>
                <w:rFonts w:ascii="Times New Roman" w:hAnsi="Times New Roman" w:cs="Times New Roman"/>
              </w:rPr>
              <w:t>минувшего</w:t>
            </w:r>
            <w:r w:rsidR="005C5261" w:rsidRPr="00454A1F">
              <w:rPr>
                <w:rFonts w:ascii="Times New Roman" w:hAnsi="Times New Roman" w:cs="Times New Roman"/>
              </w:rPr>
              <w:t xml:space="preserve"> расчётного периода были использованы Участниками для получения скидки у Партнёра. </w:t>
            </w:r>
          </w:p>
          <w:p w14:paraId="1C279A7D" w14:textId="3AB64BE5" w:rsidR="00C02EAE" w:rsidRPr="00454A1F" w:rsidRDefault="00C02EAE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54A1F">
              <w:rPr>
                <w:rFonts w:ascii="Times New Roman" w:hAnsi="Times New Roman" w:cs="Times New Roman"/>
              </w:rPr>
              <w:t xml:space="preserve">Назначение платежа: </w:t>
            </w:r>
            <w:r w:rsidR="000D7E46" w:rsidRPr="00454A1F">
              <w:rPr>
                <w:rFonts w:ascii="Times New Roman" w:hAnsi="Times New Roman" w:cs="Times New Roman"/>
              </w:rPr>
              <w:t>- согласно п. 5.1</w:t>
            </w:r>
            <w:r w:rsidR="00F96A81">
              <w:rPr>
                <w:rFonts w:ascii="Times New Roman" w:hAnsi="Times New Roman" w:cs="Times New Roman"/>
              </w:rPr>
              <w:t>0</w:t>
            </w:r>
            <w:r w:rsidR="000D7E46" w:rsidRPr="00454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9" w:type="dxa"/>
          </w:tcPr>
          <w:p w14:paraId="74F97D7C" w14:textId="77777777" w:rsidR="00277EA8" w:rsidRDefault="005C5261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57C3">
              <w:rPr>
                <w:rFonts w:ascii="Times New Roman" w:hAnsi="Times New Roman" w:cs="Times New Roman"/>
                <w:b/>
              </w:rPr>
              <w:t>2.14.</w:t>
            </w:r>
            <w:r>
              <w:rPr>
                <w:rFonts w:ascii="Times New Roman" w:hAnsi="Times New Roman" w:cs="Times New Roman"/>
              </w:rPr>
              <w:t xml:space="preserve">  Партнёр принимает данные </w:t>
            </w:r>
          </w:p>
          <w:p w14:paraId="6E811589" w14:textId="77777777" w:rsidR="00277EA8" w:rsidRDefault="005C5261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денежные средства в качестве </w:t>
            </w:r>
          </w:p>
          <w:p w14:paraId="26904051" w14:textId="77777777" w:rsidR="00277EA8" w:rsidRDefault="005C5261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компенсации своих договорных расходов из-за несения обязанности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F384B81" w14:textId="77777777" w:rsidR="00277EA8" w:rsidRDefault="005C5261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предоставлению Участнику скидки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65E67EE" w14:textId="1DB57160" w:rsidR="00765805" w:rsidRDefault="005C5261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сумму используемых Участником </w:t>
            </w:r>
            <w:r w:rsidR="00416D36">
              <w:rPr>
                <w:rFonts w:ascii="Times New Roman" w:hAnsi="Times New Roman" w:cs="Times New Roman"/>
              </w:rPr>
              <w:t>Балл</w:t>
            </w:r>
            <w:r>
              <w:rPr>
                <w:rFonts w:ascii="Times New Roman" w:hAnsi="Times New Roman" w:cs="Times New Roman"/>
              </w:rPr>
              <w:t xml:space="preserve">ов. </w:t>
            </w:r>
          </w:p>
        </w:tc>
      </w:tr>
      <w:tr w:rsidR="00540884" w14:paraId="4BD5ABCC" w14:textId="77777777" w:rsidTr="0037067B">
        <w:trPr>
          <w:trHeight w:val="2564"/>
        </w:trPr>
        <w:tc>
          <w:tcPr>
            <w:tcW w:w="2733" w:type="dxa"/>
          </w:tcPr>
          <w:p w14:paraId="39CD3E5E" w14:textId="77777777" w:rsidR="001B0C35" w:rsidRPr="001B0C35" w:rsidRDefault="001B0C35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B0C35">
              <w:rPr>
                <w:rFonts w:ascii="Times New Roman" w:hAnsi="Times New Roman" w:cs="Times New Roman"/>
              </w:rPr>
              <w:t>Перечисления осуществляются в периоды:</w:t>
            </w:r>
          </w:p>
          <w:p w14:paraId="11DE7E28" w14:textId="77777777" w:rsidR="001B0C35" w:rsidRPr="001B0C35" w:rsidRDefault="001B0C35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B0C35">
              <w:rPr>
                <w:rFonts w:ascii="Times New Roman" w:hAnsi="Times New Roman" w:cs="Times New Roman"/>
              </w:rPr>
              <w:t xml:space="preserve">с  1-го по 3-е числа и </w:t>
            </w:r>
          </w:p>
          <w:p w14:paraId="69AE17D3" w14:textId="1F9A8E7D" w:rsidR="005C5261" w:rsidRDefault="001B0C35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B0C35">
              <w:rPr>
                <w:rFonts w:ascii="Times New Roman" w:hAnsi="Times New Roman" w:cs="Times New Roman"/>
              </w:rPr>
              <w:t>с 15-го по 17-е числа каждого календарного месяца</w:t>
            </w:r>
          </w:p>
        </w:tc>
        <w:tc>
          <w:tcPr>
            <w:tcW w:w="4179" w:type="dxa"/>
          </w:tcPr>
          <w:p w14:paraId="56D4EB18" w14:textId="40ECBC73" w:rsidR="005C5261" w:rsidRPr="00454A1F" w:rsidRDefault="004A38D4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54A1F">
              <w:rPr>
                <w:rFonts w:ascii="Times New Roman" w:hAnsi="Times New Roman" w:cs="Times New Roman"/>
                <w:b/>
              </w:rPr>
              <w:t>2.15.</w:t>
            </w:r>
            <w:r w:rsidRPr="00454A1F">
              <w:rPr>
                <w:rFonts w:ascii="Times New Roman" w:hAnsi="Times New Roman" w:cs="Times New Roman"/>
              </w:rPr>
              <w:t xml:space="preserve"> Партнёр выплачивает </w:t>
            </w:r>
            <w:r w:rsidR="005463A1" w:rsidRPr="00454A1F">
              <w:rPr>
                <w:rFonts w:ascii="Times New Roman" w:hAnsi="Times New Roman" w:cs="Times New Roman"/>
              </w:rPr>
              <w:t xml:space="preserve">Агенту вознаграждение </w:t>
            </w:r>
            <w:proofErr w:type="gramStart"/>
            <w:r w:rsidR="005463A1" w:rsidRPr="00454A1F">
              <w:rPr>
                <w:rFonts w:ascii="Times New Roman" w:hAnsi="Times New Roman" w:cs="Times New Roman"/>
              </w:rPr>
              <w:t>в размере</w:t>
            </w:r>
            <w:r w:rsidRPr="00454A1F">
              <w:rPr>
                <w:rFonts w:ascii="Times New Roman" w:hAnsi="Times New Roman" w:cs="Times New Roman"/>
              </w:rPr>
              <w:t xml:space="preserve"> % от суммы всех совершаемых Участниками за предшествующий </w:t>
            </w:r>
            <w:r w:rsidR="00B70752" w:rsidRPr="00454A1F">
              <w:rPr>
                <w:rFonts w:ascii="Times New Roman" w:hAnsi="Times New Roman" w:cs="Times New Roman"/>
              </w:rPr>
              <w:t xml:space="preserve"> расчётный </w:t>
            </w:r>
            <w:r w:rsidRPr="00454A1F">
              <w:rPr>
                <w:rFonts w:ascii="Times New Roman" w:hAnsi="Times New Roman" w:cs="Times New Roman"/>
              </w:rPr>
              <w:t>период возмездных сделок с Партнёром в отношении</w:t>
            </w:r>
            <w:proofErr w:type="gramEnd"/>
            <w:r w:rsidRPr="00454A1F">
              <w:rPr>
                <w:rFonts w:ascii="Times New Roman" w:hAnsi="Times New Roman" w:cs="Times New Roman"/>
              </w:rPr>
              <w:t xml:space="preserve"> товаров/услуг</w:t>
            </w:r>
            <w:r w:rsidR="00B70752" w:rsidRPr="00454A1F">
              <w:rPr>
                <w:rFonts w:ascii="Times New Roman" w:hAnsi="Times New Roman" w:cs="Times New Roman"/>
              </w:rPr>
              <w:t>, приобретение которых</w:t>
            </w:r>
            <w:r w:rsidR="00395022" w:rsidRPr="00454A1F">
              <w:rPr>
                <w:rFonts w:ascii="Times New Roman" w:hAnsi="Times New Roman" w:cs="Times New Roman"/>
              </w:rPr>
              <w:t> было</w:t>
            </w:r>
            <w:r w:rsidR="00B70752" w:rsidRPr="00454A1F">
              <w:rPr>
                <w:rFonts w:ascii="Times New Roman" w:hAnsi="Times New Roman" w:cs="Times New Roman"/>
              </w:rPr>
              <w:t> связано </w:t>
            </w:r>
            <w:r w:rsidR="00395022" w:rsidRPr="00454A1F">
              <w:rPr>
                <w:rFonts w:ascii="Times New Roman" w:hAnsi="Times New Roman" w:cs="Times New Roman"/>
              </w:rPr>
              <w:t>с </w:t>
            </w:r>
            <w:r w:rsidRPr="00454A1F">
              <w:rPr>
                <w:rFonts w:ascii="Times New Roman" w:hAnsi="Times New Roman" w:cs="Times New Roman"/>
              </w:rPr>
              <w:t>на</w:t>
            </w:r>
            <w:r w:rsidR="000020CA" w:rsidRPr="00454A1F">
              <w:rPr>
                <w:rFonts w:ascii="Times New Roman" w:hAnsi="Times New Roman" w:cs="Times New Roman"/>
              </w:rPr>
              <w:t>числением</w:t>
            </w:r>
            <w:r w:rsidR="00B70752" w:rsidRPr="00454A1F">
              <w:rPr>
                <w:rFonts w:ascii="Times New Roman" w:hAnsi="Times New Roman" w:cs="Times New Roman"/>
              </w:rPr>
              <w:t xml:space="preserve"> либо </w:t>
            </w:r>
            <w:r w:rsidRPr="00454A1F">
              <w:rPr>
                <w:rFonts w:ascii="Times New Roman" w:hAnsi="Times New Roman" w:cs="Times New Roman"/>
              </w:rPr>
              <w:t xml:space="preserve">списанием </w:t>
            </w:r>
            <w:r w:rsidR="00416D36" w:rsidRPr="00454A1F">
              <w:rPr>
                <w:rFonts w:ascii="Times New Roman" w:hAnsi="Times New Roman" w:cs="Times New Roman"/>
              </w:rPr>
              <w:t>Балл</w:t>
            </w:r>
            <w:r w:rsidRPr="00454A1F">
              <w:rPr>
                <w:rFonts w:ascii="Times New Roman" w:hAnsi="Times New Roman" w:cs="Times New Roman"/>
              </w:rPr>
              <w:t>ов. Сумма уплачивается без НДС.</w:t>
            </w:r>
            <w:r w:rsidR="005463A1" w:rsidRPr="00454A1F">
              <w:rPr>
                <w:rFonts w:ascii="Times New Roman" w:hAnsi="Times New Roman" w:cs="Times New Roman"/>
              </w:rPr>
              <w:t xml:space="preserve"> Размер % определяется п. 5.</w:t>
            </w:r>
            <w:r w:rsidR="00F96A81">
              <w:rPr>
                <w:rFonts w:ascii="Times New Roman" w:hAnsi="Times New Roman" w:cs="Times New Roman"/>
              </w:rPr>
              <w:t>9</w:t>
            </w:r>
            <w:r w:rsidR="005463A1" w:rsidRPr="00454A1F">
              <w:rPr>
                <w:rFonts w:ascii="Times New Roman" w:hAnsi="Times New Roman" w:cs="Times New Roman"/>
              </w:rPr>
              <w:t>.</w:t>
            </w:r>
            <w:r w:rsidR="00F96A81">
              <w:rPr>
                <w:rFonts w:ascii="Times New Roman" w:hAnsi="Times New Roman" w:cs="Times New Roman"/>
              </w:rPr>
              <w:t xml:space="preserve"> Договора.</w:t>
            </w:r>
          </w:p>
          <w:p w14:paraId="414BD1B5" w14:textId="7118195A" w:rsidR="00FF36C7" w:rsidRPr="00454A1F" w:rsidRDefault="00FF36C7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54A1F">
              <w:rPr>
                <w:rFonts w:ascii="Times New Roman" w:hAnsi="Times New Roman" w:cs="Times New Roman"/>
              </w:rPr>
              <w:t xml:space="preserve">Назначение платежа: </w:t>
            </w:r>
            <w:r w:rsidR="000D7E46" w:rsidRPr="00454A1F">
              <w:rPr>
                <w:rFonts w:ascii="Times New Roman" w:hAnsi="Times New Roman" w:cs="Times New Roman"/>
              </w:rPr>
              <w:t>- согласно п. 5.1</w:t>
            </w:r>
            <w:r w:rsidR="00F96A81">
              <w:rPr>
                <w:rFonts w:ascii="Times New Roman" w:hAnsi="Times New Roman" w:cs="Times New Roman"/>
              </w:rPr>
              <w:t>0</w:t>
            </w:r>
            <w:r w:rsidR="000D7E46" w:rsidRPr="00454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9" w:type="dxa"/>
          </w:tcPr>
          <w:p w14:paraId="54CB3DB9" w14:textId="77777777" w:rsidR="00277EA8" w:rsidRDefault="004A38D4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57C3">
              <w:rPr>
                <w:rFonts w:ascii="Times New Roman" w:hAnsi="Times New Roman" w:cs="Times New Roman"/>
                <w:b/>
              </w:rPr>
              <w:t>2.16.</w:t>
            </w:r>
            <w:r w:rsidR="009B57C3">
              <w:rPr>
                <w:rFonts w:ascii="Times New Roman" w:hAnsi="Times New Roman" w:cs="Times New Roman"/>
              </w:rPr>
              <w:t> Агент принимает </w:t>
            </w:r>
            <w:proofErr w:type="gramStart"/>
            <w:r>
              <w:rPr>
                <w:rFonts w:ascii="Times New Roman" w:hAnsi="Times New Roman" w:cs="Times New Roman"/>
              </w:rPr>
              <w:t>указанное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50FA6">
              <w:rPr>
                <w:rFonts w:ascii="Times New Roman" w:hAnsi="Times New Roman" w:cs="Times New Roman"/>
              </w:rPr>
              <w:t xml:space="preserve">в </w:t>
            </w:r>
          </w:p>
          <w:p w14:paraId="25645A0E" w14:textId="77777777" w:rsidR="00277EA8" w:rsidRDefault="00B50FA6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2.15 </w:t>
            </w:r>
            <w:r w:rsidR="004A38D4">
              <w:rPr>
                <w:rFonts w:ascii="Times New Roman" w:hAnsi="Times New Roman" w:cs="Times New Roman"/>
              </w:rPr>
              <w:t xml:space="preserve">вознаграждение в качества </w:t>
            </w:r>
          </w:p>
          <w:p w14:paraId="077D2EA6" w14:textId="77777777" w:rsidR="002058F3" w:rsidRDefault="004A38D4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оплаты своей рекламной деятельности </w:t>
            </w:r>
          </w:p>
          <w:p w14:paraId="14B8EC5E" w14:textId="0F25F8FA" w:rsidR="005C5261" w:rsidRDefault="002058F3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4A38D4">
              <w:rPr>
                <w:rFonts w:ascii="Times New Roman" w:hAnsi="Times New Roman" w:cs="Times New Roman"/>
              </w:rPr>
              <w:t xml:space="preserve">настоящему </w:t>
            </w:r>
            <w:r w:rsidR="00F96A81">
              <w:rPr>
                <w:rFonts w:ascii="Times New Roman" w:hAnsi="Times New Roman" w:cs="Times New Roman"/>
              </w:rPr>
              <w:t>Д</w:t>
            </w:r>
            <w:r w:rsidR="004A38D4">
              <w:rPr>
                <w:rFonts w:ascii="Times New Roman" w:hAnsi="Times New Roman" w:cs="Times New Roman"/>
              </w:rPr>
              <w:t xml:space="preserve">оговору. </w:t>
            </w:r>
          </w:p>
          <w:p w14:paraId="3ACD8310" w14:textId="77777777" w:rsidR="00277EA8" w:rsidRDefault="008029D5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18B9">
              <w:rPr>
                <w:rFonts w:ascii="Times New Roman" w:hAnsi="Times New Roman" w:cs="Times New Roman"/>
              </w:rPr>
              <w:t>Уясняющее толкование:</w:t>
            </w:r>
            <w:r>
              <w:rPr>
                <w:rFonts w:ascii="Times New Roman" w:hAnsi="Times New Roman" w:cs="Times New Roman"/>
              </w:rPr>
              <w:t xml:space="preserve"> Под </w:t>
            </w:r>
          </w:p>
          <w:p w14:paraId="52ACD267" w14:textId="77777777" w:rsidR="00277EA8" w:rsidRDefault="008029D5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«суммо</w:t>
            </w:r>
            <w:r w:rsidR="00F3518D">
              <w:rPr>
                <w:rFonts w:ascii="Times New Roman" w:hAnsi="Times New Roman" w:cs="Times New Roman"/>
              </w:rPr>
              <w:t xml:space="preserve">й возмездной сделки» </w:t>
            </w:r>
            <w:proofErr w:type="gramStart"/>
            <w:r w:rsidR="00F3518D">
              <w:rPr>
                <w:rFonts w:ascii="Times New Roman" w:hAnsi="Times New Roman" w:cs="Times New Roman"/>
              </w:rPr>
              <w:t>в</w:t>
            </w:r>
            <w:proofErr w:type="gramEnd"/>
            <w:r w:rsidR="00F3518D">
              <w:rPr>
                <w:rFonts w:ascii="Times New Roman" w:hAnsi="Times New Roman" w:cs="Times New Roman"/>
              </w:rPr>
              <w:t xml:space="preserve"> </w:t>
            </w:r>
          </w:p>
          <w:p w14:paraId="57A8C8BB" w14:textId="77777777" w:rsidR="00277EA8" w:rsidRDefault="00F3518D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2.15.</w:t>
            </w:r>
            <w:r w:rsidR="008029D5">
              <w:rPr>
                <w:rFonts w:ascii="Times New Roman" w:hAnsi="Times New Roman" w:cs="Times New Roman"/>
              </w:rPr>
              <w:t xml:space="preserve"> понимается количество </w:t>
            </w:r>
          </w:p>
          <w:p w14:paraId="33D9EB1E" w14:textId="77777777" w:rsidR="00277EA8" w:rsidRDefault="008029D5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денежных средств</w:t>
            </w:r>
            <w:r w:rsidR="008F7DD1">
              <w:rPr>
                <w:rFonts w:ascii="Times New Roman" w:hAnsi="Times New Roman" w:cs="Times New Roman"/>
              </w:rPr>
              <w:t xml:space="preserve"> (рублей)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6E390C32" w14:textId="77777777" w:rsidR="00277EA8" w:rsidRDefault="008029D5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  <w:r w:rsidR="00145516">
              <w:rPr>
                <w:rFonts w:ascii="Times New Roman" w:hAnsi="Times New Roman" w:cs="Times New Roman"/>
              </w:rPr>
              <w:t xml:space="preserve">ически выплачиваемых </w:t>
            </w:r>
          </w:p>
          <w:p w14:paraId="1962B469" w14:textId="77777777" w:rsidR="00277EA8" w:rsidRDefault="008F7DD1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Участником Партнёру </w:t>
            </w:r>
            <w:proofErr w:type="gramStart"/>
            <w:r w:rsidR="00145516">
              <w:rPr>
                <w:rFonts w:ascii="Times New Roman" w:hAnsi="Times New Roman" w:cs="Times New Roman"/>
              </w:rPr>
              <w:t>при</w:t>
            </w:r>
            <w:proofErr w:type="gramEnd"/>
            <w:r w:rsidR="00145516">
              <w:rPr>
                <w:rFonts w:ascii="Times New Roman" w:hAnsi="Times New Roman" w:cs="Times New Roman"/>
              </w:rPr>
              <w:t xml:space="preserve"> </w:t>
            </w:r>
          </w:p>
          <w:p w14:paraId="15507CEF" w14:textId="7AAFEFB7" w:rsidR="008029D5" w:rsidRDefault="00145516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совершении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сделки»</w:t>
            </w:r>
          </w:p>
        </w:tc>
      </w:tr>
      <w:tr w:rsidR="00540884" w14:paraId="5F72D8FB" w14:textId="77777777" w:rsidTr="0037067B">
        <w:trPr>
          <w:trHeight w:val="1550"/>
        </w:trPr>
        <w:tc>
          <w:tcPr>
            <w:tcW w:w="2733" w:type="dxa"/>
            <w:tcBorders>
              <w:bottom w:val="single" w:sz="4" w:space="0" w:color="auto"/>
            </w:tcBorders>
          </w:tcPr>
          <w:p w14:paraId="5F2C9C2E" w14:textId="44FFC3AB" w:rsidR="00ED2B1A" w:rsidRPr="00C84EEE" w:rsidRDefault="004F1B6E" w:rsidP="00A1051E">
            <w:pPr>
              <w:spacing w:after="0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053DE0">
              <w:rPr>
                <w:rFonts w:ascii="Times New Roman" w:hAnsi="Times New Roman" w:cs="Times New Roman"/>
              </w:rPr>
              <w:t>В </w:t>
            </w:r>
            <w:r w:rsidR="00303874">
              <w:rPr>
                <w:rFonts w:ascii="Times New Roman" w:hAnsi="Times New Roman" w:cs="Times New Roman"/>
              </w:rPr>
              <w:t>течение</w:t>
            </w:r>
            <w:r w:rsidR="00ED2B1A" w:rsidRPr="00053DE0">
              <w:rPr>
                <w:rFonts w:ascii="Times New Roman" w:hAnsi="Times New Roman" w:cs="Times New Roman"/>
              </w:rPr>
              <w:t xml:space="preserve"> суток с момента возврата товара Партнёру Участником.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14:paraId="4D708034" w14:textId="77777777" w:rsidR="00ED2B1A" w:rsidRPr="00C84EEE" w:rsidRDefault="009B57C3" w:rsidP="00A1051E">
            <w:pPr>
              <w:spacing w:after="0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053DE0">
              <w:rPr>
                <w:rFonts w:ascii="Times New Roman" w:hAnsi="Times New Roman" w:cs="Times New Roman"/>
                <w:b/>
              </w:rPr>
              <w:t>2.17.</w:t>
            </w:r>
            <w:r w:rsidR="00D46AE4">
              <w:rPr>
                <w:rFonts w:ascii="Times New Roman" w:hAnsi="Times New Roman" w:cs="Times New Roman"/>
                <w:b/>
              </w:rPr>
              <w:t xml:space="preserve"> </w:t>
            </w:r>
            <w:r w:rsidR="00D85F38" w:rsidRPr="00053DE0">
              <w:rPr>
                <w:rFonts w:ascii="Times New Roman" w:hAnsi="Times New Roman" w:cs="Times New Roman"/>
              </w:rPr>
              <w:t xml:space="preserve">При возврате </w:t>
            </w:r>
            <w:r w:rsidR="00A61820" w:rsidRPr="00053DE0">
              <w:rPr>
                <w:rFonts w:ascii="Times New Roman" w:hAnsi="Times New Roman" w:cs="Times New Roman"/>
              </w:rPr>
              <w:t xml:space="preserve">Участником Партнёру </w:t>
            </w:r>
            <w:r w:rsidR="00D85F38" w:rsidRPr="00053DE0">
              <w:rPr>
                <w:rFonts w:ascii="Times New Roman" w:hAnsi="Times New Roman" w:cs="Times New Roman"/>
              </w:rPr>
              <w:t>товара, приобретённого с начислением</w:t>
            </w:r>
            <w:r w:rsidR="0036629B">
              <w:rPr>
                <w:rFonts w:ascii="Times New Roman" w:hAnsi="Times New Roman" w:cs="Times New Roman"/>
              </w:rPr>
              <w:t xml:space="preserve"> </w:t>
            </w:r>
            <w:r w:rsidR="00416D36" w:rsidRPr="00053DE0">
              <w:rPr>
                <w:rFonts w:ascii="Times New Roman" w:hAnsi="Times New Roman" w:cs="Times New Roman"/>
              </w:rPr>
              <w:t>Балл</w:t>
            </w:r>
            <w:r w:rsidR="00A61820" w:rsidRPr="00053DE0">
              <w:rPr>
                <w:rFonts w:ascii="Times New Roman" w:hAnsi="Times New Roman" w:cs="Times New Roman"/>
              </w:rPr>
              <w:t>ов, если возврат производится в течени</w:t>
            </w:r>
            <w:proofErr w:type="gramStart"/>
            <w:r w:rsidR="00A61820" w:rsidRPr="00053DE0">
              <w:rPr>
                <w:rFonts w:ascii="Times New Roman" w:hAnsi="Times New Roman" w:cs="Times New Roman"/>
              </w:rPr>
              <w:t>и</w:t>
            </w:r>
            <w:proofErr w:type="gramEnd"/>
            <w:r w:rsidR="00A61820" w:rsidRPr="00053DE0">
              <w:rPr>
                <w:rFonts w:ascii="Times New Roman" w:hAnsi="Times New Roman" w:cs="Times New Roman"/>
              </w:rPr>
              <w:t xml:space="preserve"> 14 суток с момента приобретения, Партнёр аннулирует начисление </w:t>
            </w:r>
            <w:r w:rsidR="00416D36" w:rsidRPr="00053DE0">
              <w:rPr>
                <w:rFonts w:ascii="Times New Roman" w:hAnsi="Times New Roman" w:cs="Times New Roman"/>
              </w:rPr>
              <w:t>Балл</w:t>
            </w:r>
            <w:r w:rsidR="00A61820" w:rsidRPr="00053DE0">
              <w:rPr>
                <w:rFonts w:ascii="Times New Roman" w:hAnsi="Times New Roman" w:cs="Times New Roman"/>
              </w:rPr>
              <w:t>ов по данной сделке с использованием ПО Агента.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14:paraId="4A8C3BF0" w14:textId="77777777" w:rsidR="00277EA8" w:rsidRDefault="009B57C3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3DE0">
              <w:rPr>
                <w:rFonts w:ascii="Times New Roman" w:hAnsi="Times New Roman" w:cs="Times New Roman"/>
                <w:b/>
              </w:rPr>
              <w:t>2.18.</w:t>
            </w:r>
            <w:r w:rsidR="00D46AE4">
              <w:rPr>
                <w:rFonts w:ascii="Times New Roman" w:hAnsi="Times New Roman" w:cs="Times New Roman"/>
                <w:b/>
              </w:rPr>
              <w:t xml:space="preserve"> </w:t>
            </w:r>
            <w:r w:rsidR="00A61820" w:rsidRPr="00053DE0">
              <w:rPr>
                <w:rFonts w:ascii="Times New Roman" w:hAnsi="Times New Roman" w:cs="Times New Roman"/>
              </w:rPr>
              <w:t xml:space="preserve">Агент в связи с аннулированием </w:t>
            </w:r>
          </w:p>
          <w:p w14:paraId="4DC9F19D" w14:textId="77777777" w:rsidR="00277EA8" w:rsidRDefault="00416D36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3DE0">
              <w:rPr>
                <w:rFonts w:ascii="Times New Roman" w:hAnsi="Times New Roman" w:cs="Times New Roman"/>
              </w:rPr>
              <w:t>Балл</w:t>
            </w:r>
            <w:r w:rsidR="00A61820" w:rsidRPr="00053DE0">
              <w:rPr>
                <w:rFonts w:ascii="Times New Roman" w:hAnsi="Times New Roman" w:cs="Times New Roman"/>
              </w:rPr>
              <w:t xml:space="preserve">ов Партнёром по факту возврата, не использует данные аннулированные </w:t>
            </w:r>
          </w:p>
          <w:p w14:paraId="179C74CB" w14:textId="17F96A9A" w:rsidR="00277EA8" w:rsidRDefault="00416D36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3DE0">
              <w:rPr>
                <w:rFonts w:ascii="Times New Roman" w:hAnsi="Times New Roman" w:cs="Times New Roman"/>
              </w:rPr>
              <w:t>Балл</w:t>
            </w:r>
            <w:r w:rsidR="00A61820" w:rsidRPr="00053DE0">
              <w:rPr>
                <w:rFonts w:ascii="Times New Roman" w:hAnsi="Times New Roman" w:cs="Times New Roman"/>
              </w:rPr>
              <w:t>ы в каких-либо</w:t>
            </w:r>
            <w:r w:rsidR="0037067B">
              <w:rPr>
                <w:rFonts w:ascii="Times New Roman" w:hAnsi="Times New Roman" w:cs="Times New Roman"/>
              </w:rPr>
              <w:t xml:space="preserve"> </w:t>
            </w:r>
            <w:r w:rsidR="00464822" w:rsidRPr="00053DE0">
              <w:rPr>
                <w:rFonts w:ascii="Times New Roman" w:hAnsi="Times New Roman" w:cs="Times New Roman"/>
              </w:rPr>
              <w:t>дальнейших расчетах, признавая</w:t>
            </w:r>
            <w:r w:rsidR="00464822" w:rsidRPr="00053DE0">
              <w:rPr>
                <w:rFonts w:ascii="Times New Roman" w:hAnsi="Times New Roman" w:cs="Times New Roman"/>
                <w:lang w:val="en-US"/>
              </w:rPr>
              <w:t> </w:t>
            </w:r>
            <w:r w:rsidR="00464822" w:rsidRPr="00053DE0">
              <w:rPr>
                <w:rFonts w:ascii="Times New Roman" w:hAnsi="Times New Roman" w:cs="Times New Roman"/>
              </w:rPr>
              <w:t xml:space="preserve">это обстоятельством, не порождающим </w:t>
            </w:r>
          </w:p>
          <w:p w14:paraId="79DFDBD7" w14:textId="77777777" w:rsidR="00277EA8" w:rsidRDefault="00464822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3DE0">
              <w:rPr>
                <w:rFonts w:ascii="Times New Roman" w:hAnsi="Times New Roman" w:cs="Times New Roman"/>
              </w:rPr>
              <w:t xml:space="preserve">каких-либо финансовых прав и </w:t>
            </w:r>
          </w:p>
          <w:p w14:paraId="080C18B2" w14:textId="77777777" w:rsidR="00277EA8" w:rsidRDefault="00464822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3DE0">
              <w:rPr>
                <w:rFonts w:ascii="Times New Roman" w:hAnsi="Times New Roman" w:cs="Times New Roman"/>
              </w:rPr>
              <w:t>обязанностей.</w:t>
            </w:r>
            <w:r w:rsidR="0021361C">
              <w:rPr>
                <w:rFonts w:ascii="Times New Roman" w:hAnsi="Times New Roman" w:cs="Times New Roman"/>
              </w:rPr>
              <w:t xml:space="preserve"> Примечание</w:t>
            </w:r>
            <w:r w:rsidR="0021361C" w:rsidRPr="0021361C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9B57C3" w:rsidRPr="00053DE0">
              <w:rPr>
                <w:rFonts w:ascii="Times New Roman" w:hAnsi="Times New Roman" w:cs="Times New Roman"/>
              </w:rPr>
              <w:t>при</w:t>
            </w:r>
            <w:proofErr w:type="gramEnd"/>
            <w:r w:rsidR="009B57C3" w:rsidRPr="00053DE0">
              <w:rPr>
                <w:rFonts w:ascii="Times New Roman" w:hAnsi="Times New Roman" w:cs="Times New Roman"/>
              </w:rPr>
              <w:t xml:space="preserve"> </w:t>
            </w:r>
          </w:p>
          <w:p w14:paraId="787507A2" w14:textId="77777777" w:rsidR="00277EA8" w:rsidRDefault="009B57C3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3DE0">
              <w:rPr>
                <w:rFonts w:ascii="Times New Roman" w:hAnsi="Times New Roman" w:cs="Times New Roman"/>
              </w:rPr>
              <w:t xml:space="preserve">возврате товара, </w:t>
            </w:r>
            <w:r w:rsidR="0021361C">
              <w:rPr>
                <w:rFonts w:ascii="Times New Roman" w:hAnsi="Times New Roman" w:cs="Times New Roman"/>
              </w:rPr>
              <w:t>купленного</w:t>
            </w:r>
            <w:r w:rsidRPr="00053D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53DE0">
              <w:rPr>
                <w:rFonts w:ascii="Times New Roman" w:hAnsi="Times New Roman" w:cs="Times New Roman"/>
              </w:rPr>
              <w:t>со</w:t>
            </w:r>
            <w:proofErr w:type="gramEnd"/>
            <w:r w:rsidRPr="00053DE0">
              <w:rPr>
                <w:rFonts w:ascii="Times New Roman" w:hAnsi="Times New Roman" w:cs="Times New Roman"/>
              </w:rPr>
              <w:t xml:space="preserve"> </w:t>
            </w:r>
          </w:p>
          <w:p w14:paraId="33A70F75" w14:textId="77777777" w:rsidR="00277EA8" w:rsidRDefault="009B57C3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3DE0">
              <w:rPr>
                <w:rFonts w:ascii="Times New Roman" w:hAnsi="Times New Roman" w:cs="Times New Roman"/>
              </w:rPr>
              <w:t xml:space="preserve">списанием </w:t>
            </w:r>
            <w:r w:rsidR="00416D36" w:rsidRPr="00053DE0">
              <w:rPr>
                <w:rFonts w:ascii="Times New Roman" w:hAnsi="Times New Roman" w:cs="Times New Roman"/>
              </w:rPr>
              <w:t>Балл</w:t>
            </w:r>
            <w:r w:rsidRPr="00053DE0">
              <w:rPr>
                <w:rFonts w:ascii="Times New Roman" w:hAnsi="Times New Roman" w:cs="Times New Roman"/>
              </w:rPr>
              <w:t xml:space="preserve">ов, компенсация </w:t>
            </w:r>
          </w:p>
          <w:p w14:paraId="0A891E31" w14:textId="77777777" w:rsidR="00277EA8" w:rsidRDefault="009B57C3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3DE0">
              <w:rPr>
                <w:rFonts w:ascii="Times New Roman" w:hAnsi="Times New Roman" w:cs="Times New Roman"/>
              </w:rPr>
              <w:t>Агентом Партнёру</w:t>
            </w:r>
            <w:r w:rsidR="003662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754A4">
              <w:rPr>
                <w:rFonts w:ascii="Times New Roman" w:hAnsi="Times New Roman" w:cs="Times New Roman"/>
              </w:rPr>
              <w:t>списанных</w:t>
            </w:r>
            <w:proofErr w:type="gramEnd"/>
            <w:r w:rsidR="005754A4">
              <w:rPr>
                <w:rFonts w:ascii="Times New Roman" w:hAnsi="Times New Roman" w:cs="Times New Roman"/>
              </w:rPr>
              <w:t xml:space="preserve"> им </w:t>
            </w:r>
          </w:p>
          <w:p w14:paraId="4D0F6B21" w14:textId="77777777" w:rsidR="00277EA8" w:rsidRDefault="005754A4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Баллов по такой сделке</w:t>
            </w:r>
            <w:r w:rsidR="0036629B">
              <w:rPr>
                <w:rFonts w:ascii="Times New Roman" w:hAnsi="Times New Roman" w:cs="Times New Roman"/>
              </w:rPr>
              <w:t xml:space="preserve"> </w:t>
            </w:r>
            <w:r w:rsidR="009B57C3" w:rsidRPr="00053DE0">
              <w:rPr>
                <w:rFonts w:ascii="Times New Roman" w:hAnsi="Times New Roman" w:cs="Times New Roman"/>
              </w:rPr>
              <w:t xml:space="preserve">не </w:t>
            </w:r>
          </w:p>
          <w:p w14:paraId="4DF06C67" w14:textId="77777777" w:rsidR="00277EA8" w:rsidRDefault="009B57C3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3DE0">
              <w:rPr>
                <w:rFonts w:ascii="Times New Roman" w:hAnsi="Times New Roman" w:cs="Times New Roman"/>
              </w:rPr>
              <w:t>осуществляется</w:t>
            </w:r>
            <w:r w:rsidR="0021361C">
              <w:rPr>
                <w:rFonts w:ascii="Times New Roman" w:hAnsi="Times New Roman" w:cs="Times New Roman"/>
              </w:rPr>
              <w:t xml:space="preserve">, а если таковая уже </w:t>
            </w:r>
          </w:p>
          <w:p w14:paraId="6B74F500" w14:textId="77777777" w:rsidR="00277EA8" w:rsidRDefault="0021361C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была произведена</w:t>
            </w:r>
            <w:r w:rsidR="00155B2F">
              <w:rPr>
                <w:rFonts w:ascii="Times New Roman" w:hAnsi="Times New Roman" w:cs="Times New Roman"/>
              </w:rPr>
              <w:t xml:space="preserve"> в силу специфики </w:t>
            </w:r>
          </w:p>
          <w:p w14:paraId="5F019F88" w14:textId="77777777" w:rsidR="00277EA8" w:rsidRDefault="00155B2F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сроков расчёта (1-ое и 15-ое числа месяца)</w:t>
            </w:r>
            <w:r w:rsidR="0021361C">
              <w:rPr>
                <w:rFonts w:ascii="Times New Roman" w:hAnsi="Times New Roman" w:cs="Times New Roman"/>
              </w:rPr>
              <w:t>, то в следующий период производится</w:t>
            </w:r>
          </w:p>
          <w:p w14:paraId="34C3C72A" w14:textId="77777777" w:rsidR="00277EA8" w:rsidRDefault="0021361C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перерасчёт со снижением </w:t>
            </w:r>
          </w:p>
          <w:p w14:paraId="3A3C1436" w14:textId="77777777" w:rsidR="00277EA8" w:rsidRDefault="0021361C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компенсации на </w:t>
            </w:r>
            <w:proofErr w:type="gramStart"/>
            <w:r>
              <w:rPr>
                <w:rFonts w:ascii="Times New Roman" w:hAnsi="Times New Roman" w:cs="Times New Roman"/>
              </w:rPr>
              <w:t>данное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 прежде </w:t>
            </w:r>
          </w:p>
          <w:p w14:paraId="6FF32F84" w14:textId="2DE024E6" w:rsidR="009B57C3" w:rsidRPr="0021361C" w:rsidRDefault="0021361C" w:rsidP="00A105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учтённое, значение.</w:t>
            </w:r>
          </w:p>
        </w:tc>
      </w:tr>
    </w:tbl>
    <w:p w14:paraId="7E6CB7CC" w14:textId="77777777" w:rsidR="00540884" w:rsidRDefault="00442807" w:rsidP="00A1051E">
      <w:pPr>
        <w:rPr>
          <w:rFonts w:ascii="Times New Roman" w:hAnsi="Times New Roman" w:cs="Times New Roman"/>
          <w:b/>
        </w:rPr>
      </w:pPr>
      <w:r w:rsidRPr="00303874">
        <w:rPr>
          <w:rFonts w:ascii="Times New Roman" w:hAnsi="Times New Roman" w:cs="Times New Roman"/>
          <w:b/>
        </w:rPr>
        <w:t xml:space="preserve"> </w:t>
      </w:r>
    </w:p>
    <w:p w14:paraId="42A68D0F" w14:textId="2BD40C6A" w:rsidR="00AE1702" w:rsidRDefault="00303874" w:rsidP="00A105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2</w:t>
      </w:r>
      <w:r w:rsidR="00442807" w:rsidRPr="00C85F0E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9</w:t>
      </w:r>
      <w:r w:rsidR="00442807" w:rsidRPr="00C85F0E">
        <w:rPr>
          <w:rFonts w:ascii="Times New Roman" w:hAnsi="Times New Roman" w:cs="Times New Roman"/>
          <w:b/>
        </w:rPr>
        <w:t>.</w:t>
      </w:r>
      <w:r w:rsidR="00442807">
        <w:rPr>
          <w:rFonts w:ascii="Times New Roman" w:hAnsi="Times New Roman" w:cs="Times New Roman"/>
        </w:rPr>
        <w:t xml:space="preserve"> Исчисление сроков по обязательствам, предусмотренным</w:t>
      </w:r>
      <w:r w:rsidR="00657F0F">
        <w:rPr>
          <w:rFonts w:ascii="Times New Roman" w:hAnsi="Times New Roman" w:cs="Times New Roman"/>
        </w:rPr>
        <w:t xml:space="preserve"> отдельными</w:t>
      </w:r>
      <w:r w:rsidR="00442807">
        <w:rPr>
          <w:rFonts w:ascii="Times New Roman" w:hAnsi="Times New Roman" w:cs="Times New Roman"/>
        </w:rPr>
        <w:t xml:space="preserve"> подпунктами п. 2. Договора осуществляется:</w:t>
      </w:r>
    </w:p>
    <w:p w14:paraId="0A7E537E" w14:textId="0A4DC0DF" w:rsidR="00442807" w:rsidRDefault="00442807" w:rsidP="00A1051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п. 2.6. – </w:t>
      </w:r>
      <w:r w:rsidR="00EF2A2C">
        <w:rPr>
          <w:rFonts w:ascii="Times New Roman" w:hAnsi="Times New Roman" w:cs="Times New Roman"/>
        </w:rPr>
        <w:t>в пределах всего срока договора.</w:t>
      </w:r>
    </w:p>
    <w:p w14:paraId="2B55B07D" w14:textId="77777777" w:rsidR="00442807" w:rsidRPr="00C85F0E" w:rsidRDefault="00442807" w:rsidP="00A1051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п. 2.5., 2.8. – незамедлительно и непосредственно в момент использования Участником Карты </w:t>
      </w:r>
      <w:r>
        <w:rPr>
          <w:rFonts w:ascii="Times New Roman" w:hAnsi="Times New Roman" w:cs="Times New Roman"/>
          <w:lang w:val="en-US"/>
        </w:rPr>
        <w:t>GO</w:t>
      </w:r>
      <w:r w:rsidRPr="00442807">
        <w:rPr>
          <w:rFonts w:ascii="Times New Roman" w:hAnsi="Times New Roman" w:cs="Times New Roman"/>
        </w:rPr>
        <w:t xml:space="preserve"> при приобр</w:t>
      </w:r>
      <w:r w:rsidR="00C85F0E">
        <w:rPr>
          <w:rFonts w:ascii="Times New Roman" w:hAnsi="Times New Roman" w:cs="Times New Roman"/>
        </w:rPr>
        <w:t>етении товара/услуги у Партнёра, предусматривающ</w:t>
      </w:r>
      <w:r w:rsidR="00B70752">
        <w:rPr>
          <w:rFonts w:ascii="Times New Roman" w:hAnsi="Times New Roman" w:cs="Times New Roman"/>
        </w:rPr>
        <w:t>их</w:t>
      </w:r>
      <w:r w:rsidR="00C85F0E">
        <w:rPr>
          <w:rFonts w:ascii="Times New Roman" w:hAnsi="Times New Roman" w:cs="Times New Roman"/>
        </w:rPr>
        <w:t xml:space="preserve"> начисление</w:t>
      </w:r>
      <w:r w:rsidR="00C85F0E" w:rsidRPr="00C85F0E">
        <w:rPr>
          <w:rFonts w:ascii="Times New Roman" w:hAnsi="Times New Roman" w:cs="Times New Roman"/>
        </w:rPr>
        <w:t>/</w:t>
      </w:r>
      <w:r w:rsidR="00C85F0E">
        <w:rPr>
          <w:rFonts w:ascii="Times New Roman" w:hAnsi="Times New Roman" w:cs="Times New Roman"/>
        </w:rPr>
        <w:t xml:space="preserve">списание </w:t>
      </w:r>
      <w:r w:rsidR="00416D36">
        <w:rPr>
          <w:rFonts w:ascii="Times New Roman" w:hAnsi="Times New Roman" w:cs="Times New Roman"/>
        </w:rPr>
        <w:t>Балл</w:t>
      </w:r>
      <w:r w:rsidR="00C85F0E">
        <w:rPr>
          <w:rFonts w:ascii="Times New Roman" w:hAnsi="Times New Roman" w:cs="Times New Roman"/>
        </w:rPr>
        <w:t>ов.</w:t>
      </w:r>
    </w:p>
    <w:p w14:paraId="14AE43DC" w14:textId="77777777" w:rsidR="00657F0F" w:rsidRDefault="00657F0F" w:rsidP="00A1051E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22480146" w14:textId="77777777" w:rsidR="00657F0F" w:rsidRDefault="00657F0F" w:rsidP="00A1051E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243349CD" w14:textId="7C6DFB20" w:rsidR="00303874" w:rsidRDefault="00303874" w:rsidP="00A1051E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303874">
        <w:rPr>
          <w:rFonts w:ascii="Times New Roman" w:hAnsi="Times New Roman" w:cs="Times New Roman"/>
          <w:b/>
          <w:bCs/>
        </w:rPr>
        <w:t>3. Срок</w:t>
      </w:r>
      <w:r>
        <w:rPr>
          <w:rFonts w:ascii="Times New Roman" w:hAnsi="Times New Roman" w:cs="Times New Roman"/>
          <w:b/>
          <w:bCs/>
        </w:rPr>
        <w:t xml:space="preserve"> действия Договора</w:t>
      </w:r>
    </w:p>
    <w:p w14:paraId="17B72E69" w14:textId="77777777" w:rsidR="00303874" w:rsidRPr="00303874" w:rsidRDefault="00303874" w:rsidP="00A1051E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4CDEB904" w14:textId="381AE9D1" w:rsidR="00A328B5" w:rsidRPr="00442807" w:rsidRDefault="00A328B5" w:rsidP="00A1051E">
      <w:pPr>
        <w:contextualSpacing/>
        <w:jc w:val="both"/>
        <w:rPr>
          <w:rFonts w:ascii="Times New Roman" w:hAnsi="Times New Roman" w:cs="Times New Roman"/>
        </w:rPr>
      </w:pPr>
      <w:r w:rsidRPr="00C30D33">
        <w:rPr>
          <w:rFonts w:ascii="Times New Roman" w:hAnsi="Times New Roman" w:cs="Times New Roman"/>
          <w:b/>
        </w:rPr>
        <w:t>3.</w:t>
      </w:r>
      <w:r w:rsidR="00303874">
        <w:rPr>
          <w:rFonts w:ascii="Times New Roman" w:hAnsi="Times New Roman" w:cs="Times New Roman"/>
          <w:b/>
        </w:rPr>
        <w:t>1</w:t>
      </w:r>
      <w:r w:rsidRPr="00C30D3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Настоящий Договор</w:t>
      </w:r>
      <w:r w:rsidR="00C30D33">
        <w:rPr>
          <w:rFonts w:ascii="Times New Roman" w:hAnsi="Times New Roman" w:cs="Times New Roman"/>
        </w:rPr>
        <w:t xml:space="preserve"> вступает в силу с </w:t>
      </w:r>
      <w:r w:rsidR="00C30D33" w:rsidRPr="00C30D33">
        <w:rPr>
          <w:rFonts w:ascii="Times New Roman" w:hAnsi="Times New Roman" w:cs="Times New Roman"/>
          <w:highlight w:val="yellow"/>
        </w:rPr>
        <w:t>__</w:t>
      </w:r>
      <w:r w:rsidR="00C30D33">
        <w:rPr>
          <w:rFonts w:ascii="Times New Roman" w:hAnsi="Times New Roman" w:cs="Times New Roman"/>
        </w:rPr>
        <w:t xml:space="preserve">. </w:t>
      </w:r>
      <w:r w:rsidR="00C30D33" w:rsidRPr="00C30D33">
        <w:rPr>
          <w:rFonts w:ascii="Times New Roman" w:hAnsi="Times New Roman" w:cs="Times New Roman"/>
          <w:highlight w:val="yellow"/>
        </w:rPr>
        <w:t>___</w:t>
      </w:r>
      <w:r w:rsidR="00C30D33">
        <w:rPr>
          <w:rFonts w:ascii="Times New Roman" w:hAnsi="Times New Roman" w:cs="Times New Roman"/>
        </w:rPr>
        <w:t>. 20</w:t>
      </w:r>
      <w:r w:rsidR="00C30D33" w:rsidRPr="00C30D33">
        <w:rPr>
          <w:rFonts w:ascii="Times New Roman" w:hAnsi="Times New Roman" w:cs="Times New Roman"/>
          <w:highlight w:val="yellow"/>
        </w:rPr>
        <w:t>___</w:t>
      </w:r>
      <w:r w:rsidR="00C30D33">
        <w:rPr>
          <w:rFonts w:ascii="Times New Roman" w:hAnsi="Times New Roman" w:cs="Times New Roman"/>
        </w:rPr>
        <w:t xml:space="preserve"> г. и действует до </w:t>
      </w:r>
      <w:r w:rsidR="008F3F8F" w:rsidRPr="008F3F8F">
        <w:rPr>
          <w:rFonts w:ascii="Times New Roman" w:hAnsi="Times New Roman" w:cs="Times New Roman"/>
          <w:highlight w:val="yellow"/>
        </w:rPr>
        <w:t>__</w:t>
      </w:r>
      <w:r w:rsidR="00C30D33">
        <w:rPr>
          <w:rFonts w:ascii="Times New Roman" w:hAnsi="Times New Roman" w:cs="Times New Roman"/>
        </w:rPr>
        <w:t>.</w:t>
      </w:r>
      <w:r w:rsidR="008F3F8F" w:rsidRPr="008F3F8F">
        <w:rPr>
          <w:rFonts w:ascii="Times New Roman" w:hAnsi="Times New Roman" w:cs="Times New Roman"/>
          <w:highlight w:val="yellow"/>
        </w:rPr>
        <w:t>__</w:t>
      </w:r>
      <w:r w:rsidR="00C30D33">
        <w:rPr>
          <w:rFonts w:ascii="Times New Roman" w:hAnsi="Times New Roman" w:cs="Times New Roman"/>
        </w:rPr>
        <w:t>.20</w:t>
      </w:r>
      <w:r w:rsidR="00C30D33" w:rsidRPr="00C30D33">
        <w:rPr>
          <w:rFonts w:ascii="Times New Roman" w:hAnsi="Times New Roman" w:cs="Times New Roman"/>
          <w:highlight w:val="yellow"/>
        </w:rPr>
        <w:t>__</w:t>
      </w:r>
      <w:r w:rsidR="00C30D33">
        <w:rPr>
          <w:rFonts w:ascii="Times New Roman" w:hAnsi="Times New Roman" w:cs="Times New Roman"/>
        </w:rPr>
        <w:t xml:space="preserve"> г. При отсутствии возражений</w:t>
      </w:r>
      <w:r w:rsidR="006C4469">
        <w:rPr>
          <w:rFonts w:ascii="Times New Roman" w:hAnsi="Times New Roman" w:cs="Times New Roman"/>
        </w:rPr>
        <w:t xml:space="preserve"> какой-либо из </w:t>
      </w:r>
      <w:r w:rsidR="00741ADE">
        <w:rPr>
          <w:rFonts w:ascii="Times New Roman" w:hAnsi="Times New Roman" w:cs="Times New Roman"/>
        </w:rPr>
        <w:t>С</w:t>
      </w:r>
      <w:r w:rsidR="006C4469">
        <w:rPr>
          <w:rFonts w:ascii="Times New Roman" w:hAnsi="Times New Roman" w:cs="Times New Roman"/>
        </w:rPr>
        <w:t>торон</w:t>
      </w:r>
      <w:r w:rsidR="00C30D33">
        <w:rPr>
          <w:rFonts w:ascii="Times New Roman" w:hAnsi="Times New Roman" w:cs="Times New Roman"/>
        </w:rPr>
        <w:t xml:space="preserve"> к дате окончания </w:t>
      </w:r>
      <w:r w:rsidR="00741ADE">
        <w:rPr>
          <w:rFonts w:ascii="Times New Roman" w:hAnsi="Times New Roman" w:cs="Times New Roman"/>
        </w:rPr>
        <w:t>Д</w:t>
      </w:r>
      <w:r w:rsidR="00C30D33">
        <w:rPr>
          <w:rFonts w:ascii="Times New Roman" w:hAnsi="Times New Roman" w:cs="Times New Roman"/>
        </w:rPr>
        <w:t xml:space="preserve">оговора, </w:t>
      </w:r>
      <w:r w:rsidR="00741ADE">
        <w:rPr>
          <w:rFonts w:ascii="Times New Roman" w:hAnsi="Times New Roman" w:cs="Times New Roman"/>
        </w:rPr>
        <w:t>Д</w:t>
      </w:r>
      <w:r w:rsidR="00C30D33">
        <w:rPr>
          <w:rFonts w:ascii="Times New Roman" w:hAnsi="Times New Roman" w:cs="Times New Roman"/>
        </w:rPr>
        <w:t>оговор автоматически пролонгиру</w:t>
      </w:r>
      <w:r w:rsidR="006C4469">
        <w:rPr>
          <w:rFonts w:ascii="Times New Roman" w:hAnsi="Times New Roman" w:cs="Times New Roman"/>
        </w:rPr>
        <w:t>ется на каждый последующий год, без ограничения количества пролонгаций.</w:t>
      </w:r>
    </w:p>
    <w:p w14:paraId="176CAA05" w14:textId="77777777" w:rsidR="00A22ECD" w:rsidRPr="008D2CAE" w:rsidRDefault="00A328B5" w:rsidP="00A1051E">
      <w:pPr>
        <w:pStyle w:val="a3"/>
        <w:ind w:left="360"/>
        <w:rPr>
          <w:rFonts w:ascii="Times New Roman" w:hAnsi="Times New Roman" w:cs="Times New Roman"/>
          <w:b/>
        </w:rPr>
      </w:pPr>
      <w:r w:rsidRPr="00AD758B">
        <w:rPr>
          <w:rFonts w:ascii="Times New Roman" w:hAnsi="Times New Roman" w:cs="Times New Roman"/>
          <w:b/>
        </w:rPr>
        <w:t xml:space="preserve">                                    4. </w:t>
      </w:r>
      <w:r w:rsidR="009E457D">
        <w:rPr>
          <w:rFonts w:ascii="Times New Roman" w:hAnsi="Times New Roman" w:cs="Times New Roman"/>
          <w:b/>
        </w:rPr>
        <w:t xml:space="preserve">Технические условия и </w:t>
      </w:r>
      <w:r w:rsidR="00EA227D">
        <w:rPr>
          <w:rFonts w:ascii="Times New Roman" w:hAnsi="Times New Roman" w:cs="Times New Roman"/>
          <w:b/>
        </w:rPr>
        <w:t xml:space="preserve">обязательственные </w:t>
      </w:r>
      <w:r w:rsidR="009E457D">
        <w:rPr>
          <w:rFonts w:ascii="Times New Roman" w:hAnsi="Times New Roman" w:cs="Times New Roman"/>
          <w:b/>
        </w:rPr>
        <w:t>ограничения.</w:t>
      </w:r>
    </w:p>
    <w:p w14:paraId="61AC923E" w14:textId="74301D11" w:rsidR="00C30D33" w:rsidRPr="00C30D33" w:rsidRDefault="00C30D33" w:rsidP="00A1051E">
      <w:pPr>
        <w:contextualSpacing/>
        <w:jc w:val="both"/>
        <w:rPr>
          <w:rFonts w:ascii="Times New Roman" w:hAnsi="Times New Roman" w:cs="Times New Roman"/>
        </w:rPr>
      </w:pPr>
      <w:r w:rsidRPr="00AD758B">
        <w:rPr>
          <w:rFonts w:ascii="Times New Roman" w:hAnsi="Times New Roman" w:cs="Times New Roman"/>
          <w:b/>
        </w:rPr>
        <w:t>4.</w:t>
      </w:r>
      <w:r w:rsidR="00657F0F">
        <w:rPr>
          <w:rFonts w:ascii="Times New Roman" w:hAnsi="Times New Roman" w:cs="Times New Roman"/>
          <w:b/>
        </w:rPr>
        <w:t>1</w:t>
      </w:r>
      <w:r w:rsidRPr="00AD758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Партнёр обязан использовать предоставленное ему программное обеспечение Агента для фиксирования каждой сделки, осуществляемой между ним и Участником Программы в отношении товаров</w:t>
      </w:r>
      <w:r w:rsidRPr="00C30D33">
        <w:rPr>
          <w:rFonts w:ascii="Times New Roman" w:hAnsi="Times New Roman" w:cs="Times New Roman"/>
        </w:rPr>
        <w:t xml:space="preserve">/услуг, приобретение которых сопряжено с начислением/списанием </w:t>
      </w:r>
      <w:r w:rsidR="00416D36">
        <w:rPr>
          <w:rFonts w:ascii="Times New Roman" w:hAnsi="Times New Roman" w:cs="Times New Roman"/>
        </w:rPr>
        <w:t>Балл</w:t>
      </w:r>
      <w:r w:rsidRPr="00C30D33">
        <w:rPr>
          <w:rFonts w:ascii="Times New Roman" w:hAnsi="Times New Roman" w:cs="Times New Roman"/>
        </w:rPr>
        <w:t>ов Участник</w:t>
      </w:r>
      <w:r>
        <w:rPr>
          <w:rFonts w:ascii="Times New Roman" w:hAnsi="Times New Roman" w:cs="Times New Roman"/>
        </w:rPr>
        <w:t>у</w:t>
      </w:r>
      <w:r w:rsidRPr="00C30D33">
        <w:rPr>
          <w:rFonts w:ascii="Times New Roman" w:hAnsi="Times New Roman" w:cs="Times New Roman"/>
        </w:rPr>
        <w:t>.</w:t>
      </w:r>
    </w:p>
    <w:p w14:paraId="47133A6A" w14:textId="1F462CBF" w:rsidR="009E457D" w:rsidRDefault="009E457D" w:rsidP="00A1051E">
      <w:pPr>
        <w:contextualSpacing/>
        <w:jc w:val="both"/>
        <w:rPr>
          <w:rFonts w:ascii="Times New Roman" w:hAnsi="Times New Roman" w:cs="Times New Roman"/>
        </w:rPr>
      </w:pPr>
      <w:r w:rsidRPr="009C0CEE">
        <w:rPr>
          <w:rFonts w:ascii="Times New Roman" w:hAnsi="Times New Roman" w:cs="Times New Roman"/>
          <w:b/>
        </w:rPr>
        <w:t>4.</w:t>
      </w:r>
      <w:r w:rsidR="00657F0F">
        <w:rPr>
          <w:rFonts w:ascii="Times New Roman" w:hAnsi="Times New Roman" w:cs="Times New Roman"/>
          <w:b/>
        </w:rPr>
        <w:t>2</w:t>
      </w:r>
      <w:r w:rsidRPr="009C0CE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Не допускается ситуация, когда в отношении одного и того же товара Партнёр допускает исключительно начисление, либо исключительно списание </w:t>
      </w:r>
      <w:r w:rsidR="00416D36">
        <w:rPr>
          <w:rFonts w:ascii="Times New Roman" w:hAnsi="Times New Roman" w:cs="Times New Roman"/>
        </w:rPr>
        <w:t>Балл</w:t>
      </w:r>
      <w:r>
        <w:rPr>
          <w:rFonts w:ascii="Times New Roman" w:hAnsi="Times New Roman" w:cs="Times New Roman"/>
        </w:rPr>
        <w:t xml:space="preserve">ов. </w:t>
      </w:r>
    </w:p>
    <w:p w14:paraId="47B4D949" w14:textId="7EE6B0CA" w:rsidR="00EA227D" w:rsidRDefault="009C0CEE" w:rsidP="00A1051E">
      <w:pPr>
        <w:contextualSpacing/>
        <w:jc w:val="both"/>
        <w:rPr>
          <w:rFonts w:ascii="Times New Roman" w:hAnsi="Times New Roman" w:cs="Times New Roman"/>
        </w:rPr>
      </w:pPr>
      <w:r w:rsidRPr="00EA227D">
        <w:rPr>
          <w:rFonts w:ascii="Times New Roman" w:hAnsi="Times New Roman" w:cs="Times New Roman"/>
          <w:b/>
        </w:rPr>
        <w:t>4.</w:t>
      </w:r>
      <w:r w:rsidR="00657F0F">
        <w:rPr>
          <w:rFonts w:ascii="Times New Roman" w:hAnsi="Times New Roman" w:cs="Times New Roman"/>
          <w:b/>
        </w:rPr>
        <w:t>3</w:t>
      </w:r>
      <w:r w:rsidRPr="00EA227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Не допускается ограничение Партнёром числа </w:t>
      </w:r>
      <w:r w:rsidR="00416D36">
        <w:rPr>
          <w:rFonts w:ascii="Times New Roman" w:hAnsi="Times New Roman" w:cs="Times New Roman"/>
        </w:rPr>
        <w:t>Балл</w:t>
      </w:r>
      <w:r>
        <w:rPr>
          <w:rFonts w:ascii="Times New Roman" w:hAnsi="Times New Roman" w:cs="Times New Roman"/>
        </w:rPr>
        <w:t xml:space="preserve">ов, которые Участник </w:t>
      </w:r>
      <w:r w:rsidR="00EA227D">
        <w:rPr>
          <w:rFonts w:ascii="Times New Roman" w:hAnsi="Times New Roman" w:cs="Times New Roman"/>
        </w:rPr>
        <w:t xml:space="preserve">имеет право использовать </w:t>
      </w:r>
      <w:r>
        <w:rPr>
          <w:rFonts w:ascii="Times New Roman" w:hAnsi="Times New Roman" w:cs="Times New Roman"/>
        </w:rPr>
        <w:t xml:space="preserve">для </w:t>
      </w:r>
      <w:r w:rsidR="00EA227D">
        <w:rPr>
          <w:rFonts w:ascii="Times New Roman" w:hAnsi="Times New Roman" w:cs="Times New Roman"/>
        </w:rPr>
        <w:t>предоставления ему от Партнёра скидки. При этом ограничение в минимальную стоимость товара</w:t>
      </w:r>
      <w:r w:rsidR="00EA227D" w:rsidRPr="00EA227D">
        <w:rPr>
          <w:rFonts w:ascii="Times New Roman" w:hAnsi="Times New Roman" w:cs="Times New Roman"/>
        </w:rPr>
        <w:t xml:space="preserve">/услуги в один рубль не рассматривается </w:t>
      </w:r>
      <w:r w:rsidR="00741ADE">
        <w:rPr>
          <w:rFonts w:ascii="Times New Roman" w:hAnsi="Times New Roman" w:cs="Times New Roman"/>
        </w:rPr>
        <w:t>С</w:t>
      </w:r>
      <w:r w:rsidR="00EA227D" w:rsidRPr="00EA227D">
        <w:rPr>
          <w:rFonts w:ascii="Times New Roman" w:hAnsi="Times New Roman" w:cs="Times New Roman"/>
        </w:rPr>
        <w:t xml:space="preserve">торонами по </w:t>
      </w:r>
      <w:r w:rsidR="00741ADE">
        <w:rPr>
          <w:rFonts w:ascii="Times New Roman" w:hAnsi="Times New Roman" w:cs="Times New Roman"/>
        </w:rPr>
        <w:t>Д</w:t>
      </w:r>
      <w:r w:rsidR="00EA227D" w:rsidRPr="00EA227D">
        <w:rPr>
          <w:rFonts w:ascii="Times New Roman" w:hAnsi="Times New Roman" w:cs="Times New Roman"/>
        </w:rPr>
        <w:t xml:space="preserve">оговору как ограничение, а признаётся необходимостью в целях обеспечения </w:t>
      </w:r>
      <w:r w:rsidR="00D22C99">
        <w:rPr>
          <w:rFonts w:ascii="Times New Roman" w:hAnsi="Times New Roman" w:cs="Times New Roman"/>
        </w:rPr>
        <w:t>возмездности</w:t>
      </w:r>
      <w:r w:rsidR="0036629B">
        <w:rPr>
          <w:rFonts w:ascii="Times New Roman" w:hAnsi="Times New Roman" w:cs="Times New Roman"/>
        </w:rPr>
        <w:t xml:space="preserve"> </w:t>
      </w:r>
      <w:r w:rsidR="00EA227D" w:rsidRPr="00EA227D">
        <w:rPr>
          <w:rFonts w:ascii="Times New Roman" w:hAnsi="Times New Roman" w:cs="Times New Roman"/>
        </w:rPr>
        <w:t>сделки</w:t>
      </w:r>
      <w:r w:rsidR="001925AB">
        <w:rPr>
          <w:rFonts w:ascii="Times New Roman" w:hAnsi="Times New Roman" w:cs="Times New Roman"/>
        </w:rPr>
        <w:t xml:space="preserve"> между Партнёром и Участником и соблюдения бухгалтерской отчётности. </w:t>
      </w:r>
    </w:p>
    <w:p w14:paraId="0000AB20" w14:textId="770F43D0" w:rsidR="009C0CEE" w:rsidRDefault="00E853DB" w:rsidP="00A1051E">
      <w:pPr>
        <w:contextualSpacing/>
        <w:jc w:val="both"/>
        <w:rPr>
          <w:rFonts w:ascii="Times New Roman" w:hAnsi="Times New Roman" w:cs="Times New Roman"/>
        </w:rPr>
      </w:pPr>
      <w:r w:rsidRPr="00E853DB">
        <w:rPr>
          <w:rFonts w:ascii="Times New Roman" w:hAnsi="Times New Roman" w:cs="Times New Roman"/>
          <w:b/>
        </w:rPr>
        <w:t>4.</w:t>
      </w:r>
      <w:r w:rsidR="00657F0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. Не допускается отказ Партнёра от предоставления Участнику скидки в связи с тем, что </w:t>
      </w:r>
      <w:r w:rsidR="00416D36">
        <w:rPr>
          <w:rFonts w:ascii="Times New Roman" w:hAnsi="Times New Roman" w:cs="Times New Roman"/>
        </w:rPr>
        <w:t>Балл</w:t>
      </w:r>
      <w:r>
        <w:rPr>
          <w:rFonts w:ascii="Times New Roman" w:hAnsi="Times New Roman" w:cs="Times New Roman"/>
        </w:rPr>
        <w:t>ы, списываемые у Участника, были начислены</w:t>
      </w:r>
      <w:r w:rsidR="00777DFC">
        <w:rPr>
          <w:rFonts w:ascii="Times New Roman" w:hAnsi="Times New Roman" w:cs="Times New Roman"/>
        </w:rPr>
        <w:t xml:space="preserve"> ему</w:t>
      </w:r>
      <w:r w:rsidR="0036629B">
        <w:rPr>
          <w:rFonts w:ascii="Times New Roman" w:hAnsi="Times New Roman" w:cs="Times New Roman"/>
        </w:rPr>
        <w:t xml:space="preserve"> </w:t>
      </w:r>
      <w:r w:rsidR="00777DFC">
        <w:rPr>
          <w:rFonts w:ascii="Times New Roman" w:hAnsi="Times New Roman" w:cs="Times New Roman"/>
        </w:rPr>
        <w:t xml:space="preserve">в результате </w:t>
      </w:r>
      <w:r>
        <w:rPr>
          <w:rFonts w:ascii="Times New Roman" w:hAnsi="Times New Roman" w:cs="Times New Roman"/>
        </w:rPr>
        <w:t>сделок с иными Партнёрами Программы.</w:t>
      </w:r>
    </w:p>
    <w:p w14:paraId="34B1A9CA" w14:textId="436C7D93" w:rsidR="00BC472E" w:rsidRDefault="00BC472E" w:rsidP="00A1051E">
      <w:pPr>
        <w:contextualSpacing/>
        <w:jc w:val="both"/>
        <w:rPr>
          <w:rFonts w:ascii="Times New Roman" w:hAnsi="Times New Roman" w:cs="Times New Roman"/>
        </w:rPr>
      </w:pPr>
      <w:r w:rsidRPr="00BC472E">
        <w:rPr>
          <w:rFonts w:ascii="Times New Roman" w:hAnsi="Times New Roman" w:cs="Times New Roman"/>
          <w:b/>
        </w:rPr>
        <w:t>4.</w:t>
      </w:r>
      <w:r w:rsidR="00657F0F">
        <w:rPr>
          <w:rFonts w:ascii="Times New Roman" w:hAnsi="Times New Roman" w:cs="Times New Roman"/>
          <w:b/>
        </w:rPr>
        <w:t>5</w:t>
      </w:r>
      <w:r w:rsidRPr="00BC472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Партнёр не имеет право использовать товарные знаки, принадлежащие Агенту на основании исключительного права,</w:t>
      </w:r>
      <w:r w:rsidR="0021361C">
        <w:rPr>
          <w:rFonts w:ascii="Times New Roman" w:hAnsi="Times New Roman" w:cs="Times New Roman"/>
        </w:rPr>
        <w:t xml:space="preserve"> без получения согласия Агента, оформленного в порядке, предусмотренном гражданским законодательством РФ.</w:t>
      </w:r>
    </w:p>
    <w:p w14:paraId="0B5C2EA5" w14:textId="6D8B361E" w:rsidR="00B225C6" w:rsidRDefault="00F44B82" w:rsidP="00A1051E">
      <w:pPr>
        <w:contextualSpacing/>
        <w:jc w:val="both"/>
        <w:rPr>
          <w:rFonts w:ascii="Times New Roman" w:hAnsi="Times New Roman" w:cs="Times New Roman"/>
        </w:rPr>
      </w:pPr>
      <w:r w:rsidRPr="00F44B82">
        <w:rPr>
          <w:rFonts w:ascii="Times New Roman" w:hAnsi="Times New Roman" w:cs="Times New Roman"/>
          <w:b/>
        </w:rPr>
        <w:t>4.</w:t>
      </w:r>
      <w:r w:rsidR="00657F0F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Партнёр не имеет право включать в список товаров, приобретение которых сопряжено с начислением</w:t>
      </w:r>
      <w:r w:rsidRPr="00F44B8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списанием </w:t>
      </w:r>
      <w:r w:rsidR="00416D36">
        <w:rPr>
          <w:rFonts w:ascii="Times New Roman" w:hAnsi="Times New Roman" w:cs="Times New Roman"/>
        </w:rPr>
        <w:t>Балл</w:t>
      </w:r>
      <w:r>
        <w:rPr>
          <w:rFonts w:ascii="Times New Roman" w:hAnsi="Times New Roman" w:cs="Times New Roman"/>
        </w:rPr>
        <w:t>ов, следующие виды товаров: алкогольная и табачная продукция</w:t>
      </w:r>
      <w:r w:rsidR="003D612C">
        <w:rPr>
          <w:rFonts w:ascii="Times New Roman" w:hAnsi="Times New Roman" w:cs="Times New Roman"/>
        </w:rPr>
        <w:t xml:space="preserve"> (включая устройства табакокурения - кальяны, мундштуки, трубки и т.д.)</w:t>
      </w:r>
      <w:r>
        <w:rPr>
          <w:rFonts w:ascii="Times New Roman" w:hAnsi="Times New Roman" w:cs="Times New Roman"/>
        </w:rPr>
        <w:t>, огнестрельное оружие (боевое, служебное, охотничье, спортивное, гражданское), его детали, патроны к нему, товары эротического характера.</w:t>
      </w:r>
      <w:proofErr w:type="gramEnd"/>
      <w:r>
        <w:rPr>
          <w:rFonts w:ascii="Times New Roman" w:hAnsi="Times New Roman" w:cs="Times New Roman"/>
        </w:rPr>
        <w:t xml:space="preserve"> Если Участником приобретаются у Партнёра данные товары в совокупности с товарами, чьё приобретении допускает использование </w:t>
      </w:r>
      <w:r w:rsidR="00416D36">
        <w:rPr>
          <w:rFonts w:ascii="Times New Roman" w:hAnsi="Times New Roman" w:cs="Times New Roman"/>
        </w:rPr>
        <w:t>Балл</w:t>
      </w:r>
      <w:r>
        <w:rPr>
          <w:rFonts w:ascii="Times New Roman" w:hAnsi="Times New Roman" w:cs="Times New Roman"/>
        </w:rPr>
        <w:t xml:space="preserve">ов, то Партнёру надлежит оформить приобретение данных товаров отдельными </w:t>
      </w:r>
      <w:r w:rsidR="003F550B">
        <w:rPr>
          <w:rFonts w:ascii="Times New Roman" w:hAnsi="Times New Roman" w:cs="Times New Roman"/>
        </w:rPr>
        <w:t xml:space="preserve">сделками </w:t>
      </w:r>
      <w:r>
        <w:rPr>
          <w:rFonts w:ascii="Times New Roman" w:hAnsi="Times New Roman" w:cs="Times New Roman"/>
        </w:rPr>
        <w:t>(например, двумя кассовыми чеками).</w:t>
      </w:r>
    </w:p>
    <w:p w14:paraId="1ECB88F2" w14:textId="336A2D64" w:rsidR="00F44B82" w:rsidRDefault="00F44B82" w:rsidP="00A1051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22BCE14B" w14:textId="77777777" w:rsidR="0021361C" w:rsidRPr="00821E29" w:rsidRDefault="00821E29" w:rsidP="00A105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F44B82" w:rsidRPr="00821E29">
        <w:rPr>
          <w:rFonts w:ascii="Times New Roman" w:hAnsi="Times New Roman" w:cs="Times New Roman"/>
          <w:b/>
        </w:rPr>
        <w:t xml:space="preserve">Заключительные положения и </w:t>
      </w:r>
      <w:proofErr w:type="gramStart"/>
      <w:r w:rsidR="00F44B82" w:rsidRPr="00821E29">
        <w:rPr>
          <w:rFonts w:ascii="Times New Roman" w:hAnsi="Times New Roman" w:cs="Times New Roman"/>
          <w:b/>
        </w:rPr>
        <w:t>заверения Сторон</w:t>
      </w:r>
      <w:proofErr w:type="gramEnd"/>
      <w:r w:rsidR="00F44B82" w:rsidRPr="00821E29">
        <w:rPr>
          <w:rFonts w:ascii="Times New Roman" w:hAnsi="Times New Roman" w:cs="Times New Roman"/>
          <w:b/>
        </w:rPr>
        <w:t>.</w:t>
      </w:r>
    </w:p>
    <w:p w14:paraId="431BB8EC" w14:textId="6DE18DA3" w:rsidR="00F44B82" w:rsidRDefault="00F44B82" w:rsidP="00A1051E">
      <w:pPr>
        <w:contextualSpacing/>
        <w:jc w:val="both"/>
        <w:rPr>
          <w:rFonts w:ascii="Times New Roman" w:hAnsi="Times New Roman" w:cs="Times New Roman"/>
        </w:rPr>
      </w:pPr>
      <w:r w:rsidRPr="00843DCE">
        <w:rPr>
          <w:rFonts w:ascii="Times New Roman" w:hAnsi="Times New Roman" w:cs="Times New Roman"/>
          <w:b/>
        </w:rPr>
        <w:t>5.1.</w:t>
      </w:r>
      <w:r>
        <w:rPr>
          <w:rFonts w:ascii="Times New Roman" w:hAnsi="Times New Roman" w:cs="Times New Roman"/>
        </w:rPr>
        <w:t xml:space="preserve"> Стороны имеют право расторгнуть настоящий </w:t>
      </w:r>
      <w:r w:rsidR="006C2B25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оговор в любое время, предварительно уведомив противоположную сторону за </w:t>
      </w:r>
      <w:r w:rsidR="00B225C6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дней до предполагаемой даты расторжения.</w:t>
      </w:r>
    </w:p>
    <w:p w14:paraId="1992208C" w14:textId="77C55370" w:rsidR="00F44B82" w:rsidRDefault="00F44B82" w:rsidP="00A1051E">
      <w:pPr>
        <w:contextualSpacing/>
        <w:jc w:val="both"/>
        <w:rPr>
          <w:rFonts w:ascii="Times New Roman" w:hAnsi="Times New Roman" w:cs="Times New Roman"/>
        </w:rPr>
      </w:pPr>
      <w:r w:rsidRPr="00843DCE">
        <w:rPr>
          <w:rFonts w:ascii="Times New Roman" w:hAnsi="Times New Roman" w:cs="Times New Roman"/>
          <w:b/>
        </w:rPr>
        <w:t>5.2.</w:t>
      </w:r>
      <w:r w:rsidR="00D46AE4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Агент имеет право расторгнуть </w:t>
      </w:r>
      <w:r w:rsidR="006C2B25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оговор незамедлительно</w:t>
      </w:r>
      <w:r w:rsidR="006C2B25">
        <w:rPr>
          <w:rFonts w:ascii="Times New Roman" w:hAnsi="Times New Roman" w:cs="Times New Roman"/>
        </w:rPr>
        <w:t xml:space="preserve"> с уведомлением Партнера</w:t>
      </w:r>
      <w:r w:rsidR="00ED2EC1">
        <w:rPr>
          <w:rFonts w:ascii="Times New Roman" w:hAnsi="Times New Roman" w:cs="Times New Roman"/>
        </w:rPr>
        <w:t xml:space="preserve"> в случаях: изменени</w:t>
      </w:r>
      <w:r w:rsidR="00416D36">
        <w:rPr>
          <w:rFonts w:ascii="Times New Roman" w:hAnsi="Times New Roman" w:cs="Times New Roman"/>
        </w:rPr>
        <w:t>я</w:t>
      </w:r>
      <w:r w:rsidR="00ED2EC1">
        <w:rPr>
          <w:rFonts w:ascii="Times New Roman" w:hAnsi="Times New Roman" w:cs="Times New Roman"/>
        </w:rPr>
        <w:t xml:space="preserve"> законодательства Российской Федерации, регулирующего деятельность Агента и вводящего ограничения и</w:t>
      </w:r>
      <w:r w:rsidR="00ED2EC1" w:rsidRPr="00ED2EC1">
        <w:rPr>
          <w:rFonts w:ascii="Times New Roman" w:hAnsi="Times New Roman" w:cs="Times New Roman"/>
        </w:rPr>
        <w:t>/или</w:t>
      </w:r>
      <w:r w:rsidR="00ED2EC1">
        <w:rPr>
          <w:rFonts w:ascii="Times New Roman" w:hAnsi="Times New Roman" w:cs="Times New Roman"/>
        </w:rPr>
        <w:t xml:space="preserve"> запреты на деятельность по данному </w:t>
      </w:r>
      <w:r w:rsidR="006C2B25">
        <w:rPr>
          <w:rFonts w:ascii="Times New Roman" w:hAnsi="Times New Roman" w:cs="Times New Roman"/>
        </w:rPr>
        <w:t>Д</w:t>
      </w:r>
      <w:r w:rsidR="00ED2EC1">
        <w:rPr>
          <w:rFonts w:ascii="Times New Roman" w:hAnsi="Times New Roman" w:cs="Times New Roman"/>
        </w:rPr>
        <w:t>оговору, нарушения Партнёром условий настоящего Договора, в том числе просрочку по оплате вознаграждения либо по перечислению денежных средств на основании п. 2.11</w:t>
      </w:r>
      <w:r w:rsidR="00290B36">
        <w:rPr>
          <w:rFonts w:ascii="Times New Roman" w:hAnsi="Times New Roman" w:cs="Times New Roman"/>
        </w:rPr>
        <w:t>, нарушения Российского законодательства о рекламе, розничной купле-продаже, интеллектуальной собственности</w:t>
      </w:r>
      <w:r w:rsidR="00ED2EC1">
        <w:rPr>
          <w:rFonts w:ascii="Times New Roman" w:hAnsi="Times New Roman" w:cs="Times New Roman"/>
        </w:rPr>
        <w:t>.</w:t>
      </w:r>
      <w:proofErr w:type="gramEnd"/>
      <w:r w:rsidR="00ED2EC1">
        <w:rPr>
          <w:rFonts w:ascii="Times New Roman" w:hAnsi="Times New Roman" w:cs="Times New Roman"/>
        </w:rPr>
        <w:t xml:space="preserve"> В качестве</w:t>
      </w:r>
      <w:r w:rsidR="00843DCE">
        <w:rPr>
          <w:rFonts w:ascii="Times New Roman" w:hAnsi="Times New Roman" w:cs="Times New Roman"/>
        </w:rPr>
        <w:t xml:space="preserve"> альтернативной</w:t>
      </w:r>
      <w:r w:rsidR="00ED2EC1">
        <w:rPr>
          <w:rFonts w:ascii="Times New Roman" w:hAnsi="Times New Roman" w:cs="Times New Roman"/>
        </w:rPr>
        <w:t xml:space="preserve"> меры </w:t>
      </w:r>
      <w:r w:rsidR="00843DCE">
        <w:rPr>
          <w:rFonts w:ascii="Times New Roman" w:hAnsi="Times New Roman" w:cs="Times New Roman"/>
        </w:rPr>
        <w:t xml:space="preserve">в ответ </w:t>
      </w:r>
      <w:r w:rsidR="00ED2EC1">
        <w:rPr>
          <w:rFonts w:ascii="Times New Roman" w:hAnsi="Times New Roman" w:cs="Times New Roman"/>
        </w:rPr>
        <w:t xml:space="preserve">на нарушения Партнёра Агент имеет право заблокировать Личный кабинет Партнёра до устранения им означенных нарушений. </w:t>
      </w:r>
    </w:p>
    <w:p w14:paraId="15F75EBF" w14:textId="0610EDB7" w:rsidR="00843DCE" w:rsidRDefault="00843DCE" w:rsidP="00A1051E">
      <w:pPr>
        <w:contextualSpacing/>
        <w:jc w:val="both"/>
        <w:rPr>
          <w:rFonts w:ascii="Times New Roman" w:hAnsi="Times New Roman" w:cs="Times New Roman"/>
        </w:rPr>
      </w:pPr>
      <w:r w:rsidRPr="00843DCE">
        <w:rPr>
          <w:rFonts w:ascii="Times New Roman" w:hAnsi="Times New Roman" w:cs="Times New Roman"/>
          <w:b/>
        </w:rPr>
        <w:t>5.3.</w:t>
      </w:r>
      <w:r>
        <w:rPr>
          <w:rFonts w:ascii="Times New Roman" w:hAnsi="Times New Roman" w:cs="Times New Roman"/>
        </w:rPr>
        <w:t xml:space="preserve"> При расторжении </w:t>
      </w:r>
      <w:r w:rsidR="00B15430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оговора, денежные средства, указанные в п. 2.11., п. 2.12. переходят в собственность Агента.</w:t>
      </w:r>
    </w:p>
    <w:p w14:paraId="4DFA8E97" w14:textId="012391E1" w:rsidR="00EC2730" w:rsidRDefault="00EC2730" w:rsidP="00A1051E">
      <w:pPr>
        <w:contextualSpacing/>
        <w:jc w:val="both"/>
        <w:rPr>
          <w:rFonts w:ascii="Times New Roman" w:hAnsi="Times New Roman" w:cs="Times New Roman"/>
        </w:rPr>
      </w:pPr>
      <w:r w:rsidRPr="00EC2730">
        <w:rPr>
          <w:rFonts w:ascii="Times New Roman" w:hAnsi="Times New Roman" w:cs="Times New Roman"/>
          <w:b/>
        </w:rPr>
        <w:lastRenderedPageBreak/>
        <w:t>5.4.</w:t>
      </w:r>
      <w:r>
        <w:rPr>
          <w:rFonts w:ascii="Times New Roman" w:hAnsi="Times New Roman" w:cs="Times New Roman"/>
        </w:rPr>
        <w:t xml:space="preserve"> Сторонами определена договорная подсудность в виде подсудности споров из настоящего </w:t>
      </w:r>
      <w:r w:rsidR="00B15430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оговора Арбитражному Суду Свердловской области. </w:t>
      </w:r>
    </w:p>
    <w:p w14:paraId="203D2274" w14:textId="3663156B" w:rsidR="006251E6" w:rsidRDefault="006251E6" w:rsidP="00A1051E">
      <w:pPr>
        <w:contextualSpacing/>
        <w:jc w:val="both"/>
        <w:rPr>
          <w:rFonts w:ascii="Times New Roman" w:hAnsi="Times New Roman" w:cs="Times New Roman"/>
        </w:rPr>
      </w:pPr>
      <w:r w:rsidRPr="005B2E48">
        <w:rPr>
          <w:rFonts w:ascii="Times New Roman" w:hAnsi="Times New Roman" w:cs="Times New Roman"/>
          <w:b/>
        </w:rPr>
        <w:t>5.</w:t>
      </w:r>
      <w:r w:rsidR="00EC2730">
        <w:rPr>
          <w:rFonts w:ascii="Times New Roman" w:hAnsi="Times New Roman" w:cs="Times New Roman"/>
          <w:b/>
        </w:rPr>
        <w:t>5</w:t>
      </w:r>
      <w:r w:rsidRPr="005B2E4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Подписание</w:t>
      </w:r>
      <w:r w:rsidR="005B2E4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</w:t>
      </w:r>
      <w:r w:rsidR="00B15430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оговора </w:t>
      </w:r>
      <w:r w:rsidR="00B225C6">
        <w:rPr>
          <w:rFonts w:ascii="Times New Roman" w:hAnsi="Times New Roman" w:cs="Times New Roman"/>
        </w:rPr>
        <w:t>Партнер</w:t>
      </w:r>
      <w:r>
        <w:rPr>
          <w:rFonts w:ascii="Times New Roman" w:hAnsi="Times New Roman" w:cs="Times New Roman"/>
        </w:rPr>
        <w:t xml:space="preserve"> подтверждает, что ознакомился и принял условия настоящего Договора, документов </w:t>
      </w:r>
      <w:r w:rsidRPr="00F36E0F">
        <w:rPr>
          <w:rFonts w:ascii="Times New Roman" w:hAnsi="Times New Roman" w:cs="Times New Roman"/>
        </w:rPr>
        <w:t xml:space="preserve">«Термины и </w:t>
      </w:r>
      <w:proofErr w:type="gramStart"/>
      <w:r w:rsidRPr="00F36E0F">
        <w:rPr>
          <w:rFonts w:ascii="Times New Roman" w:hAnsi="Times New Roman" w:cs="Times New Roman"/>
        </w:rPr>
        <w:t>понятия</w:t>
      </w:r>
      <w:proofErr w:type="gramEnd"/>
      <w:r w:rsidRPr="00F36E0F">
        <w:rPr>
          <w:rFonts w:ascii="Times New Roman" w:hAnsi="Times New Roman" w:cs="Times New Roman"/>
        </w:rPr>
        <w:t xml:space="preserve"> применяемые в рамках Программы «Карта </w:t>
      </w:r>
      <w:r w:rsidRPr="00F36E0F">
        <w:rPr>
          <w:rFonts w:ascii="Times New Roman" w:hAnsi="Times New Roman" w:cs="Times New Roman"/>
          <w:lang w:val="en-US"/>
        </w:rPr>
        <w:t>GO</w:t>
      </w:r>
      <w:r w:rsidRPr="00F36E0F">
        <w:rPr>
          <w:rFonts w:ascii="Times New Roman" w:hAnsi="Times New Roman" w:cs="Times New Roman"/>
        </w:rPr>
        <w:t>», «</w:t>
      </w:r>
      <w:r w:rsidR="005B2E48" w:rsidRPr="00F36E0F">
        <w:rPr>
          <w:rFonts w:ascii="Times New Roman" w:hAnsi="Times New Roman" w:cs="Times New Roman"/>
        </w:rPr>
        <w:t>Программа лояльности</w:t>
      </w:r>
      <w:r w:rsidRPr="00F36E0F">
        <w:rPr>
          <w:rFonts w:ascii="Times New Roman" w:hAnsi="Times New Roman" w:cs="Times New Roman"/>
        </w:rPr>
        <w:t xml:space="preserve"> «Карта </w:t>
      </w:r>
      <w:r w:rsidRPr="00F36E0F">
        <w:rPr>
          <w:rFonts w:ascii="Times New Roman" w:hAnsi="Times New Roman" w:cs="Times New Roman"/>
          <w:lang w:val="en-US"/>
        </w:rPr>
        <w:t>GO</w:t>
      </w:r>
      <w:r w:rsidRPr="00F36E0F">
        <w:rPr>
          <w:rFonts w:ascii="Times New Roman" w:hAnsi="Times New Roman" w:cs="Times New Roman"/>
        </w:rPr>
        <w:t>»</w:t>
      </w:r>
      <w:r w:rsidR="00422367">
        <w:rPr>
          <w:rFonts w:ascii="Times New Roman" w:hAnsi="Times New Roman" w:cs="Times New Roman"/>
        </w:rPr>
        <w:t xml:space="preserve"> (расположенных на сайте </w:t>
      </w:r>
      <w:hyperlink r:id="rId9" w:history="1">
        <w:r w:rsidR="00A15E66" w:rsidRPr="00824701">
          <w:rPr>
            <w:rStyle w:val="a4"/>
          </w:rPr>
          <w:t>http://karta-go.ru/</w:t>
        </w:r>
      </w:hyperlink>
      <w:r w:rsidR="00422367">
        <w:rPr>
          <w:rFonts w:ascii="Times New Roman" w:hAnsi="Times New Roman" w:cs="Times New Roman"/>
        </w:rPr>
        <w:t>)</w:t>
      </w:r>
      <w:r w:rsidR="00C362B2">
        <w:rPr>
          <w:rFonts w:ascii="Times New Roman" w:hAnsi="Times New Roman" w:cs="Times New Roman"/>
        </w:rPr>
        <w:t xml:space="preserve">, </w:t>
      </w:r>
      <w:r w:rsidR="001910AC">
        <w:rPr>
          <w:rFonts w:ascii="Times New Roman" w:hAnsi="Times New Roman" w:cs="Times New Roman"/>
        </w:rPr>
        <w:t>а также предоставил полную и достоверную информацию о себе</w:t>
      </w:r>
      <w:r w:rsidR="001F0614">
        <w:rPr>
          <w:rFonts w:ascii="Times New Roman" w:hAnsi="Times New Roman" w:cs="Times New Roman"/>
        </w:rPr>
        <w:t>.</w:t>
      </w:r>
    </w:p>
    <w:p w14:paraId="41181AB8" w14:textId="2B7E4C59" w:rsidR="00A41E6A" w:rsidRDefault="00A41E6A" w:rsidP="00A1051E">
      <w:pPr>
        <w:contextualSpacing/>
        <w:jc w:val="both"/>
        <w:rPr>
          <w:rFonts w:ascii="Times New Roman" w:hAnsi="Times New Roman" w:cs="Times New Roman"/>
        </w:rPr>
      </w:pPr>
      <w:r w:rsidRPr="00A41E6A">
        <w:rPr>
          <w:rFonts w:ascii="Times New Roman" w:hAnsi="Times New Roman" w:cs="Times New Roman"/>
          <w:b/>
        </w:rPr>
        <w:t>5.</w:t>
      </w:r>
      <w:r w:rsidR="00F96A81">
        <w:rPr>
          <w:rFonts w:ascii="Times New Roman" w:hAnsi="Times New Roman" w:cs="Times New Roman"/>
          <w:b/>
        </w:rPr>
        <w:t>6</w:t>
      </w:r>
      <w:r w:rsidRPr="00A41E6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Электронная почта Сторон, указанная ниже, признаётся сторонами в качестве официального канала связи между ними. Стороны обязуются обеспечить защиту данного канала связи от вмешательства третьих лиц, и любая переписка (включая пересылаемые документы, договоры, </w:t>
      </w:r>
      <w:proofErr w:type="spellStart"/>
      <w:r>
        <w:rPr>
          <w:rFonts w:ascii="Times New Roman" w:hAnsi="Times New Roman" w:cs="Times New Roman"/>
        </w:rPr>
        <w:t>доп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оглашения</w:t>
      </w:r>
      <w:proofErr w:type="spellEnd"/>
      <w:r>
        <w:rPr>
          <w:rFonts w:ascii="Times New Roman" w:hAnsi="Times New Roman" w:cs="Times New Roman"/>
        </w:rPr>
        <w:t>, уведомления), переданная по данным каналам связи, признаётся Сторонами доставленной надлежащим образом и подлежащей принятию и рассмотрению по аналогии с пересылаемой на бумажном носителе посредством услуг Почты России.</w:t>
      </w:r>
      <w:r w:rsidR="0036629B">
        <w:rPr>
          <w:rFonts w:ascii="Times New Roman" w:hAnsi="Times New Roman" w:cs="Times New Roman"/>
        </w:rPr>
        <w:t xml:space="preserve"> </w:t>
      </w:r>
      <w:r w:rsidR="00C31B7D">
        <w:rPr>
          <w:rFonts w:ascii="Times New Roman" w:hAnsi="Times New Roman" w:cs="Times New Roman"/>
        </w:rPr>
        <w:t xml:space="preserve">Стороны обязаны вести постоянный </w:t>
      </w:r>
      <w:proofErr w:type="gramStart"/>
      <w:r w:rsidR="00C31B7D">
        <w:rPr>
          <w:rFonts w:ascii="Times New Roman" w:hAnsi="Times New Roman" w:cs="Times New Roman"/>
        </w:rPr>
        <w:t>контроль за</w:t>
      </w:r>
      <w:proofErr w:type="gramEnd"/>
      <w:r w:rsidR="00C31B7D">
        <w:rPr>
          <w:rFonts w:ascii="Times New Roman" w:hAnsi="Times New Roman" w:cs="Times New Roman"/>
        </w:rPr>
        <w:t xml:space="preserve"> данной перепиской.</w:t>
      </w:r>
    </w:p>
    <w:p w14:paraId="54C5DF22" w14:textId="6F16647D" w:rsidR="00CF2CB2" w:rsidRDefault="00A41E6A" w:rsidP="00A1051E">
      <w:pPr>
        <w:contextualSpacing/>
        <w:jc w:val="both"/>
        <w:rPr>
          <w:rFonts w:ascii="Times New Roman" w:hAnsi="Times New Roman" w:cs="Times New Roman"/>
        </w:rPr>
      </w:pPr>
      <w:r w:rsidRPr="00A41E6A">
        <w:rPr>
          <w:rFonts w:ascii="Times New Roman" w:hAnsi="Times New Roman" w:cs="Times New Roman"/>
          <w:b/>
        </w:rPr>
        <w:t>5.</w:t>
      </w:r>
      <w:r w:rsidR="00F96A81">
        <w:rPr>
          <w:rFonts w:ascii="Times New Roman" w:hAnsi="Times New Roman" w:cs="Times New Roman"/>
          <w:b/>
        </w:rPr>
        <w:t>7</w:t>
      </w:r>
      <w:r w:rsidRPr="00A41E6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Стороны </w:t>
      </w:r>
      <w:r w:rsidR="00FB7CE4">
        <w:rPr>
          <w:rFonts w:ascii="Times New Roman" w:hAnsi="Times New Roman" w:cs="Times New Roman"/>
        </w:rPr>
        <w:t>могут</w:t>
      </w:r>
      <w:r>
        <w:rPr>
          <w:rFonts w:ascii="Times New Roman" w:hAnsi="Times New Roman" w:cs="Times New Roman"/>
        </w:rPr>
        <w:t xml:space="preserve"> использовать средства Электронной Цифровой подписи (ЭЦП)</w:t>
      </w:r>
      <w:r w:rsidR="00DE4549">
        <w:rPr>
          <w:rFonts w:ascii="Times New Roman" w:hAnsi="Times New Roman" w:cs="Times New Roman"/>
        </w:rPr>
        <w:t xml:space="preserve"> для подписания и визирования (подтверждения достоверности) любых пересылаемых по официальным каналам связи документов</w:t>
      </w:r>
      <w:r>
        <w:rPr>
          <w:rFonts w:ascii="Times New Roman" w:hAnsi="Times New Roman" w:cs="Times New Roman"/>
        </w:rPr>
        <w:t>,</w:t>
      </w:r>
      <w:r w:rsidR="003662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</w:t>
      </w:r>
      <w:r w:rsidR="00C95761">
        <w:rPr>
          <w:rFonts w:ascii="Times New Roman" w:hAnsi="Times New Roman" w:cs="Times New Roman"/>
        </w:rPr>
        <w:t xml:space="preserve"> обязательном соблюдении</w:t>
      </w:r>
      <w:r>
        <w:rPr>
          <w:rFonts w:ascii="Times New Roman" w:hAnsi="Times New Roman" w:cs="Times New Roman"/>
        </w:rPr>
        <w:t xml:space="preserve"> услови</w:t>
      </w:r>
      <w:r w:rsidR="00C95761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, что так</w:t>
      </w:r>
      <w:r w:rsidR="00FC20AA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ЭЦП</w:t>
      </w:r>
      <w:r w:rsidR="0036629B">
        <w:rPr>
          <w:rFonts w:ascii="Times New Roman" w:hAnsi="Times New Roman" w:cs="Times New Roman"/>
        </w:rPr>
        <w:t xml:space="preserve"> </w:t>
      </w:r>
      <w:r w:rsidR="00FC20AA">
        <w:rPr>
          <w:rFonts w:ascii="Times New Roman" w:hAnsi="Times New Roman" w:cs="Times New Roman"/>
        </w:rPr>
        <w:t>будет являться</w:t>
      </w:r>
      <w:r w:rsidR="00C95761">
        <w:rPr>
          <w:rFonts w:ascii="Times New Roman" w:hAnsi="Times New Roman" w:cs="Times New Roman"/>
        </w:rPr>
        <w:t xml:space="preserve"> усиленной квалифицированной подписью в значении ст. 5 Федерального закона «Об электронной подписи»</w:t>
      </w:r>
      <w:r w:rsidR="005A1C32">
        <w:rPr>
          <w:rFonts w:ascii="Times New Roman" w:hAnsi="Times New Roman" w:cs="Times New Roman"/>
        </w:rPr>
        <w:t xml:space="preserve"> от 06.04.2011 № 63-ФЗ</w:t>
      </w:r>
      <w:r w:rsidR="000578C2">
        <w:rPr>
          <w:rFonts w:ascii="Times New Roman" w:hAnsi="Times New Roman" w:cs="Times New Roman"/>
        </w:rPr>
        <w:t>.</w:t>
      </w:r>
    </w:p>
    <w:p w14:paraId="1FCF129F" w14:textId="07F56A70" w:rsidR="006F7442" w:rsidRDefault="006F7442" w:rsidP="00A1051E">
      <w:pPr>
        <w:contextualSpacing/>
        <w:jc w:val="both"/>
        <w:rPr>
          <w:rFonts w:ascii="Times New Roman" w:hAnsi="Times New Roman" w:cs="Times New Roman"/>
        </w:rPr>
      </w:pPr>
      <w:r w:rsidRPr="00635E6E">
        <w:rPr>
          <w:rFonts w:ascii="Times New Roman" w:hAnsi="Times New Roman" w:cs="Times New Roman"/>
          <w:b/>
        </w:rPr>
        <w:t>5.</w:t>
      </w:r>
      <w:r w:rsidR="00F96A81">
        <w:rPr>
          <w:rFonts w:ascii="Times New Roman" w:hAnsi="Times New Roman" w:cs="Times New Roman"/>
          <w:b/>
        </w:rPr>
        <w:t>8</w:t>
      </w:r>
      <w:r w:rsidRPr="00635E6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Местами реализации Партнёром рекламируемых Агентом товаров и услуг, приобретение которых сопряжено с начислением</w:t>
      </w:r>
      <w:r w:rsidRPr="006F7442">
        <w:rPr>
          <w:rFonts w:ascii="Times New Roman" w:hAnsi="Times New Roman" w:cs="Times New Roman"/>
        </w:rPr>
        <w:t xml:space="preserve">/списанием </w:t>
      </w:r>
      <w:r w:rsidR="00416D36">
        <w:rPr>
          <w:rFonts w:ascii="Times New Roman" w:hAnsi="Times New Roman" w:cs="Times New Roman"/>
        </w:rPr>
        <w:t>Балл</w:t>
      </w:r>
      <w:r w:rsidRPr="006F7442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Партнёром</w:t>
      </w:r>
      <w:r w:rsidRPr="006F7442">
        <w:rPr>
          <w:rFonts w:ascii="Times New Roman" w:hAnsi="Times New Roman" w:cs="Times New Roman"/>
        </w:rPr>
        <w:t xml:space="preserve"> являются:</w:t>
      </w:r>
    </w:p>
    <w:p w14:paraId="660A2E3C" w14:textId="77777777" w:rsidR="00BC472E" w:rsidRDefault="006F7442" w:rsidP="00A1051E">
      <w:pPr>
        <w:contextualSpacing/>
        <w:jc w:val="both"/>
        <w:rPr>
          <w:rFonts w:ascii="Times New Roman" w:hAnsi="Times New Roman" w:cs="Times New Roman"/>
        </w:rPr>
      </w:pPr>
      <w:r w:rsidRPr="002D16EE">
        <w:rPr>
          <w:rFonts w:ascii="Times New Roman" w:hAnsi="Times New Roman" w:cs="Times New Roman"/>
          <w:highlight w:val="yellow"/>
        </w:rPr>
        <w:t>_______________________________________________________________________________</w:t>
      </w:r>
    </w:p>
    <w:p w14:paraId="2F9C90C9" w14:textId="77777777" w:rsidR="0060773E" w:rsidRDefault="0060773E" w:rsidP="00A1051E">
      <w:pPr>
        <w:contextualSpacing/>
        <w:jc w:val="both"/>
        <w:rPr>
          <w:rFonts w:ascii="Times New Roman" w:hAnsi="Times New Roman" w:cs="Times New Roman"/>
          <w:b/>
          <w:highlight w:val="red"/>
        </w:rPr>
      </w:pPr>
    </w:p>
    <w:p w14:paraId="459B9B09" w14:textId="1239891C" w:rsidR="00FB7CE4" w:rsidRDefault="006F7442" w:rsidP="00A1051E">
      <w:pPr>
        <w:contextualSpacing/>
        <w:jc w:val="both"/>
        <w:rPr>
          <w:rFonts w:ascii="Times New Roman" w:hAnsi="Times New Roman" w:cs="Times New Roman"/>
        </w:rPr>
      </w:pPr>
      <w:r w:rsidRPr="00D922DB">
        <w:rPr>
          <w:rFonts w:ascii="Times New Roman" w:hAnsi="Times New Roman" w:cs="Times New Roman"/>
          <w:b/>
        </w:rPr>
        <w:t>5.</w:t>
      </w:r>
      <w:r w:rsidR="00F96A81">
        <w:rPr>
          <w:rFonts w:ascii="Times New Roman" w:hAnsi="Times New Roman" w:cs="Times New Roman"/>
          <w:b/>
        </w:rPr>
        <w:t>9</w:t>
      </w:r>
      <w:r w:rsidRPr="00D922D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Видами рекламируемых Агентом товаров и услуг Партнёра, приобретение которых сопряжено с начислением</w:t>
      </w:r>
      <w:r w:rsidRPr="006F7442">
        <w:rPr>
          <w:rFonts w:ascii="Times New Roman" w:hAnsi="Times New Roman" w:cs="Times New Roman"/>
        </w:rPr>
        <w:t xml:space="preserve">/списанием </w:t>
      </w:r>
      <w:r w:rsidR="00416D36">
        <w:rPr>
          <w:rFonts w:ascii="Times New Roman" w:hAnsi="Times New Roman" w:cs="Times New Roman"/>
        </w:rPr>
        <w:t>Балл</w:t>
      </w:r>
      <w:r>
        <w:rPr>
          <w:rFonts w:ascii="Times New Roman" w:hAnsi="Times New Roman" w:cs="Times New Roman"/>
        </w:rPr>
        <w:t>ов Партнёром</w:t>
      </w:r>
      <w:r w:rsidR="00962385">
        <w:rPr>
          <w:rFonts w:ascii="Times New Roman" w:hAnsi="Times New Roman" w:cs="Times New Roman"/>
        </w:rPr>
        <w:t xml:space="preserve">, а </w:t>
      </w:r>
      <w:r w:rsidR="00247DF9">
        <w:rPr>
          <w:rFonts w:ascii="Times New Roman" w:hAnsi="Times New Roman" w:cs="Times New Roman"/>
        </w:rPr>
        <w:t>также</w:t>
      </w:r>
      <w:r w:rsidR="00962385">
        <w:rPr>
          <w:rFonts w:ascii="Times New Roman" w:hAnsi="Times New Roman" w:cs="Times New Roman"/>
        </w:rPr>
        <w:t xml:space="preserve"> обеспечивается выплатой вознаграждения Агенту</w:t>
      </w:r>
      <w:r>
        <w:rPr>
          <w:rFonts w:ascii="Times New Roman" w:hAnsi="Times New Roman" w:cs="Times New Roman"/>
        </w:rPr>
        <w:t xml:space="preserve"> явля</w:t>
      </w:r>
      <w:r w:rsidR="00FB7CE4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тся</w:t>
      </w:r>
      <w:r w:rsidR="00FB7CE4">
        <w:rPr>
          <w:rFonts w:ascii="Times New Roman" w:hAnsi="Times New Roman" w:cs="Times New Roman"/>
        </w:rPr>
        <w:t xml:space="preserve"> вся продукция Партнера, </w:t>
      </w:r>
      <w:proofErr w:type="gramStart"/>
      <w:r w:rsidR="00FB7CE4">
        <w:rPr>
          <w:rFonts w:ascii="Times New Roman" w:hAnsi="Times New Roman" w:cs="Times New Roman"/>
        </w:rPr>
        <w:t>кроме</w:t>
      </w:r>
      <w:proofErr w:type="gramEnd"/>
      <w:r w:rsidR="00FB7CE4">
        <w:rPr>
          <w:rFonts w:ascii="Times New Roman" w:hAnsi="Times New Roman" w:cs="Times New Roman"/>
        </w:rPr>
        <w:t xml:space="preserve"> запрещенной к рекламе</w:t>
      </w:r>
      <w:r w:rsidR="00F96A81">
        <w:rPr>
          <w:rFonts w:ascii="Times New Roman" w:hAnsi="Times New Roman" w:cs="Times New Roman"/>
        </w:rPr>
        <w:t xml:space="preserve"> согласно п. 4.6. Договора</w:t>
      </w:r>
      <w:r w:rsidR="00FB7C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F7B7843" w14:textId="2E368371" w:rsidR="00D922DB" w:rsidRDefault="00FB7CE4" w:rsidP="00A1051E">
      <w:pPr>
        <w:contextualSpacing/>
        <w:jc w:val="both"/>
        <w:rPr>
          <w:rFonts w:ascii="Times New Roman" w:hAnsi="Times New Roman" w:cs="Times New Roman"/>
        </w:rPr>
      </w:pPr>
      <w:r w:rsidRPr="00FB7CE4">
        <w:rPr>
          <w:rFonts w:ascii="Times New Roman" w:hAnsi="Times New Roman" w:cs="Times New Roman"/>
        </w:rPr>
        <w:t>Размер начисляемых Баллов</w:t>
      </w:r>
      <w:r w:rsidR="00B67CE1">
        <w:rPr>
          <w:rFonts w:ascii="Times New Roman" w:hAnsi="Times New Roman" w:cs="Times New Roman"/>
        </w:rPr>
        <w:t xml:space="preserve"> Участнику (кэшбек)</w:t>
      </w:r>
      <w:r w:rsidRPr="00FB7CE4">
        <w:rPr>
          <w:rFonts w:ascii="Times New Roman" w:hAnsi="Times New Roman" w:cs="Times New Roman"/>
        </w:rPr>
        <w:t>, предусмотренный п. 2.5.</w:t>
      </w:r>
      <w:r>
        <w:rPr>
          <w:rFonts w:ascii="Times New Roman" w:hAnsi="Times New Roman" w:cs="Times New Roman"/>
        </w:rPr>
        <w:t xml:space="preserve"> настоящего Договора,</w:t>
      </w:r>
      <w:r w:rsidRPr="00FB7CE4">
        <w:rPr>
          <w:rFonts w:ascii="Times New Roman" w:hAnsi="Times New Roman" w:cs="Times New Roman"/>
        </w:rPr>
        <w:t xml:space="preserve"> составляет </w:t>
      </w:r>
      <w:r w:rsidR="00F96A81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процентов</w:t>
      </w:r>
      <w:r w:rsidRPr="00FB7CE4">
        <w:rPr>
          <w:rFonts w:ascii="Times New Roman" w:hAnsi="Times New Roman" w:cs="Times New Roman"/>
        </w:rPr>
        <w:t xml:space="preserve"> от суммы денежных средств, выплачиваем</w:t>
      </w:r>
      <w:r>
        <w:rPr>
          <w:rFonts w:ascii="Times New Roman" w:hAnsi="Times New Roman" w:cs="Times New Roman"/>
        </w:rPr>
        <w:t>ых</w:t>
      </w:r>
      <w:r w:rsidRPr="00FB7CE4">
        <w:rPr>
          <w:rFonts w:ascii="Times New Roman" w:hAnsi="Times New Roman" w:cs="Times New Roman"/>
        </w:rPr>
        <w:t xml:space="preserve"> Партнёру Участником при приобретении у него товара/услуги</w:t>
      </w:r>
      <w:r>
        <w:rPr>
          <w:rFonts w:ascii="Times New Roman" w:hAnsi="Times New Roman" w:cs="Times New Roman"/>
        </w:rPr>
        <w:t>.</w:t>
      </w:r>
    </w:p>
    <w:p w14:paraId="3A2A898A" w14:textId="5DC572FE" w:rsidR="00FB7CE4" w:rsidRDefault="00FB7CE4" w:rsidP="00A1051E">
      <w:pPr>
        <w:contextualSpacing/>
        <w:jc w:val="both"/>
        <w:rPr>
          <w:rFonts w:ascii="Times New Roman" w:hAnsi="Times New Roman" w:cs="Times New Roman"/>
        </w:rPr>
      </w:pPr>
      <w:r w:rsidRPr="00FB7CE4">
        <w:rPr>
          <w:rFonts w:ascii="Times New Roman" w:hAnsi="Times New Roman" w:cs="Times New Roman"/>
        </w:rPr>
        <w:t>Размер вознаграждения Агента, предусмотренного п. 2.15.</w:t>
      </w:r>
      <w:r w:rsidR="00F96A81">
        <w:rPr>
          <w:rFonts w:ascii="Times New Roman" w:hAnsi="Times New Roman" w:cs="Times New Roman"/>
        </w:rPr>
        <w:t xml:space="preserve"> Договора,</w:t>
      </w:r>
      <w:r w:rsidRPr="00FB7CE4">
        <w:rPr>
          <w:rFonts w:ascii="Times New Roman" w:hAnsi="Times New Roman" w:cs="Times New Roman"/>
        </w:rPr>
        <w:t xml:space="preserve"> составляет</w:t>
      </w:r>
      <w:r>
        <w:rPr>
          <w:rFonts w:ascii="Times New Roman" w:hAnsi="Times New Roman" w:cs="Times New Roman"/>
        </w:rPr>
        <w:t xml:space="preserve"> </w:t>
      </w:r>
      <w:r w:rsidR="00F96A81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процентов</w:t>
      </w:r>
      <w:r w:rsidR="000008FA">
        <w:rPr>
          <w:rFonts w:ascii="Times New Roman" w:hAnsi="Times New Roman" w:cs="Times New Roman"/>
        </w:rPr>
        <w:t xml:space="preserve"> </w:t>
      </w:r>
      <w:r w:rsidR="000008FA" w:rsidRPr="000008FA">
        <w:rPr>
          <w:rFonts w:ascii="Times New Roman" w:hAnsi="Times New Roman" w:cs="Times New Roman"/>
        </w:rPr>
        <w:t>от суммы денежных средств, выплачиваемых Партнёру Участником при приобретении у него товара/услуги.</w:t>
      </w:r>
    </w:p>
    <w:p w14:paraId="783BD7F9" w14:textId="77777777" w:rsidR="00FA596A" w:rsidRDefault="00FA596A" w:rsidP="00A1051E">
      <w:pPr>
        <w:contextualSpacing/>
        <w:jc w:val="both"/>
        <w:rPr>
          <w:rFonts w:ascii="Times New Roman" w:hAnsi="Times New Roman" w:cs="Times New Roman"/>
        </w:rPr>
      </w:pPr>
    </w:p>
    <w:p w14:paraId="4E796560" w14:textId="7D964FFA" w:rsidR="000D7E46" w:rsidRPr="00FA596A" w:rsidRDefault="000D7E46" w:rsidP="00A1051E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A596A">
        <w:rPr>
          <w:rFonts w:ascii="Times New Roman" w:hAnsi="Times New Roman" w:cs="Times New Roman"/>
          <w:b/>
          <w:bCs/>
          <w:color w:val="000000" w:themeColor="text1"/>
        </w:rPr>
        <w:t>5.1</w:t>
      </w:r>
      <w:r w:rsidR="00F96A81">
        <w:rPr>
          <w:rFonts w:ascii="Times New Roman" w:hAnsi="Times New Roman" w:cs="Times New Roman"/>
          <w:b/>
          <w:bCs/>
          <w:color w:val="000000" w:themeColor="text1"/>
        </w:rPr>
        <w:t>0</w:t>
      </w:r>
      <w:r w:rsidRPr="00FA596A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FA596A">
        <w:rPr>
          <w:rFonts w:ascii="Times New Roman" w:hAnsi="Times New Roman" w:cs="Times New Roman"/>
          <w:color w:val="000000" w:themeColor="text1"/>
        </w:rPr>
        <w:t xml:space="preserve"> Назначения платежей:</w:t>
      </w:r>
    </w:p>
    <w:p w14:paraId="2232EA45" w14:textId="77777777" w:rsidR="00A31551" w:rsidRPr="00FA596A" w:rsidRDefault="00A31551" w:rsidP="00A1051E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A596A">
        <w:rPr>
          <w:rFonts w:ascii="Times New Roman" w:hAnsi="Times New Roman" w:cs="Times New Roman"/>
          <w:color w:val="000000" w:themeColor="text1"/>
        </w:rPr>
        <w:t>По п. 2.11. - "оплата технических расходов на рекламу"</w:t>
      </w:r>
    </w:p>
    <w:p w14:paraId="16521D1B" w14:textId="7E308280" w:rsidR="00A31551" w:rsidRPr="00FA596A" w:rsidRDefault="00A31551" w:rsidP="00A1051E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A596A">
        <w:rPr>
          <w:rFonts w:ascii="Times New Roman" w:hAnsi="Times New Roman" w:cs="Times New Roman"/>
          <w:color w:val="000000" w:themeColor="text1"/>
        </w:rPr>
        <w:t>По п. 2.13. - "компенсация технических расходов на рекламу</w:t>
      </w:r>
      <w:r w:rsidR="00B67CE1">
        <w:rPr>
          <w:rFonts w:ascii="Times New Roman" w:hAnsi="Times New Roman" w:cs="Times New Roman"/>
          <w:color w:val="000000" w:themeColor="text1"/>
        </w:rPr>
        <w:t>»</w:t>
      </w:r>
    </w:p>
    <w:p w14:paraId="13064F21" w14:textId="208CF9DF" w:rsidR="00E35261" w:rsidRDefault="00A31551" w:rsidP="00A1051E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A596A">
        <w:rPr>
          <w:rFonts w:ascii="Times New Roman" w:hAnsi="Times New Roman" w:cs="Times New Roman"/>
          <w:color w:val="000000" w:themeColor="text1"/>
        </w:rPr>
        <w:t xml:space="preserve">По п. 2.15. - "вознаграждение по агентскому договору № </w:t>
      </w:r>
      <w:r w:rsidRPr="00FA596A">
        <w:rPr>
          <w:rFonts w:ascii="Times New Roman" w:hAnsi="Times New Roman" w:cs="Times New Roman"/>
          <w:color w:val="000000" w:themeColor="text1"/>
          <w:highlight w:val="yellow"/>
        </w:rPr>
        <w:t>____</w:t>
      </w:r>
      <w:r w:rsidRPr="00FA596A">
        <w:rPr>
          <w:rFonts w:ascii="Times New Roman" w:hAnsi="Times New Roman" w:cs="Times New Roman"/>
          <w:color w:val="000000" w:themeColor="text1"/>
        </w:rPr>
        <w:t>"</w:t>
      </w:r>
    </w:p>
    <w:p w14:paraId="0BDF9425" w14:textId="77777777" w:rsidR="0037067B" w:rsidRDefault="0037067B" w:rsidP="00A1051E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1B42FEF3" w14:textId="77777777" w:rsidR="0037067B" w:rsidRPr="00611D84" w:rsidRDefault="0037067B" w:rsidP="00A1051E">
      <w:pPr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X="-318" w:tblpY="207"/>
        <w:tblW w:w="108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541"/>
        <w:gridCol w:w="81"/>
        <w:gridCol w:w="3015"/>
        <w:gridCol w:w="2238"/>
        <w:gridCol w:w="2998"/>
      </w:tblGrid>
      <w:tr w:rsidR="00EC2730" w14:paraId="0D281408" w14:textId="77777777" w:rsidTr="00424550">
        <w:trPr>
          <w:trHeight w:val="143"/>
        </w:trPr>
        <w:tc>
          <w:tcPr>
            <w:tcW w:w="5637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14:paraId="741665B9" w14:textId="77777777" w:rsidR="00EC2730" w:rsidRPr="00C2700E" w:rsidRDefault="00EC2730" w:rsidP="00A1051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b/>
                <w:sz w:val="18"/>
                <w:szCs w:val="18"/>
              </w:rPr>
              <w:t>Агент</w:t>
            </w:r>
          </w:p>
        </w:tc>
        <w:tc>
          <w:tcPr>
            <w:tcW w:w="5236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1A496804" w14:textId="77777777" w:rsidR="00EC2730" w:rsidRPr="00C2700E" w:rsidRDefault="00EC2730" w:rsidP="00A1051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b/>
                <w:sz w:val="18"/>
                <w:szCs w:val="18"/>
              </w:rPr>
              <w:t>Партнёр</w:t>
            </w:r>
          </w:p>
        </w:tc>
      </w:tr>
      <w:tr w:rsidR="00EE100D" w14:paraId="28E5D1D1" w14:textId="77777777" w:rsidTr="004F7923">
        <w:trPr>
          <w:trHeight w:val="276"/>
        </w:trPr>
        <w:tc>
          <w:tcPr>
            <w:tcW w:w="563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541AF" w14:textId="2FF73AD8" w:rsidR="00EE100D" w:rsidRPr="00C2700E" w:rsidRDefault="00EE100D" w:rsidP="00A1051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b/>
                <w:sz w:val="18"/>
                <w:szCs w:val="18"/>
              </w:rPr>
              <w:t>ООО «Вездеход. Дисконтные системы»</w:t>
            </w:r>
          </w:p>
        </w:tc>
        <w:tc>
          <w:tcPr>
            <w:tcW w:w="5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05BB0D" w14:textId="77777777" w:rsidR="00EE100D" w:rsidRPr="00C2700E" w:rsidRDefault="004C5507" w:rsidP="00A1051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50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____________________________________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___</w:t>
            </w:r>
            <w:r w:rsidRPr="004C550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___</w:t>
            </w:r>
          </w:p>
        </w:tc>
      </w:tr>
      <w:tr w:rsidR="00EE100D" w14:paraId="7A4BF887" w14:textId="77777777" w:rsidTr="00424550">
        <w:trPr>
          <w:trHeight w:val="193"/>
        </w:trPr>
        <w:tc>
          <w:tcPr>
            <w:tcW w:w="262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0E94" w14:textId="77777777" w:rsidR="00EE100D" w:rsidRPr="00C2700E" w:rsidRDefault="00EE100D" w:rsidP="00A1051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ИНН 6658433318</w:t>
            </w:r>
          </w:p>
        </w:tc>
        <w:tc>
          <w:tcPr>
            <w:tcW w:w="30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EFA77" w14:textId="77777777" w:rsidR="00EE100D" w:rsidRPr="00C2700E" w:rsidRDefault="00EE100D" w:rsidP="00A1051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ОГРН 1136658014679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6B71A2" w14:textId="77777777" w:rsidR="00EE100D" w:rsidRPr="00C2700E" w:rsidRDefault="00EE100D" w:rsidP="00A1051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 w:rsidR="004C5507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</w:t>
            </w:r>
          </w:p>
        </w:tc>
        <w:tc>
          <w:tcPr>
            <w:tcW w:w="2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CF33BDA" w14:textId="77777777" w:rsidR="00EE100D" w:rsidRPr="00C2700E" w:rsidRDefault="00EE100D" w:rsidP="00A1051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r w:rsidR="004C5507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</w:t>
            </w:r>
          </w:p>
        </w:tc>
      </w:tr>
      <w:tr w:rsidR="00EE100D" w14:paraId="65A393AE" w14:textId="77777777" w:rsidTr="00424550">
        <w:trPr>
          <w:trHeight w:val="269"/>
        </w:trPr>
        <w:tc>
          <w:tcPr>
            <w:tcW w:w="563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472E" w14:textId="77777777" w:rsidR="00EE100D" w:rsidRPr="00C2700E" w:rsidRDefault="00EE100D" w:rsidP="00A1051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Адрес: 6200</w:t>
            </w:r>
            <w:r w:rsidR="0021246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, Екатеринбург, Урицкого, д. 7</w:t>
            </w:r>
            <w:r w:rsidR="005B044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5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D99E89" w14:textId="77777777" w:rsidR="00EE100D" w:rsidRPr="00C2700E" w:rsidRDefault="00EE100D" w:rsidP="00A1051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="008052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="004C5507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____________________________________________</w:t>
            </w:r>
          </w:p>
        </w:tc>
      </w:tr>
      <w:tr w:rsidR="00EE100D" w14:paraId="5D5EC691" w14:textId="77777777" w:rsidTr="00424550">
        <w:trPr>
          <w:trHeight w:val="810"/>
        </w:trPr>
        <w:tc>
          <w:tcPr>
            <w:tcW w:w="563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576F7" w14:textId="77777777" w:rsidR="00146142" w:rsidRPr="00146142" w:rsidRDefault="00146142" w:rsidP="00A1051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1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Банковские реквизиты для перечисления баллов: </w:t>
            </w:r>
          </w:p>
          <w:p w14:paraId="0291CC22" w14:textId="77777777" w:rsidR="00146142" w:rsidRPr="00146142" w:rsidRDefault="00146142" w:rsidP="00A1051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614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146142"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r w:rsidRPr="00146142">
              <w:rPr>
                <w:rStyle w:val="ab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40702810116540060048</w:t>
            </w:r>
            <w:r w:rsidRPr="0014614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 в </w:t>
            </w:r>
            <w:r w:rsidRPr="00146142">
              <w:rPr>
                <w:rFonts w:ascii="Times New Roman" w:hAnsi="Times New Roman" w:cs="Times New Roman"/>
                <w:sz w:val="18"/>
                <w:szCs w:val="18"/>
              </w:rPr>
              <w:t xml:space="preserve"> ПАО «Сбербанк России»</w:t>
            </w:r>
          </w:p>
          <w:p w14:paraId="2E50E522" w14:textId="77777777" w:rsidR="00146142" w:rsidRPr="00146142" w:rsidRDefault="00146142" w:rsidP="00A1051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46142">
              <w:rPr>
                <w:rFonts w:ascii="Times New Roman" w:hAnsi="Times New Roman" w:cs="Times New Roman"/>
                <w:sz w:val="18"/>
                <w:szCs w:val="18"/>
              </w:rPr>
              <w:t>к/с 30101810500000000674</w:t>
            </w:r>
          </w:p>
          <w:p w14:paraId="70730658" w14:textId="77777777" w:rsidR="00146142" w:rsidRPr="00146142" w:rsidRDefault="00146142" w:rsidP="00A1051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46142">
              <w:rPr>
                <w:rFonts w:ascii="Times New Roman" w:hAnsi="Times New Roman" w:cs="Times New Roman"/>
                <w:sz w:val="18"/>
                <w:szCs w:val="18"/>
              </w:rPr>
              <w:t>БИК 046577674</w:t>
            </w:r>
          </w:p>
          <w:p w14:paraId="07C74945" w14:textId="77777777" w:rsidR="00146142" w:rsidRPr="00146142" w:rsidRDefault="00146142" w:rsidP="00A1051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142">
              <w:rPr>
                <w:rFonts w:ascii="Times New Roman" w:hAnsi="Times New Roman" w:cs="Times New Roman"/>
                <w:b/>
                <w:sz w:val="18"/>
                <w:szCs w:val="18"/>
              </w:rPr>
              <w:t>Банковские реквизиты для перечисления сервисного сбора:</w:t>
            </w:r>
          </w:p>
          <w:p w14:paraId="035293BE" w14:textId="77777777" w:rsidR="00146142" w:rsidRPr="00F63E51" w:rsidRDefault="00146142" w:rsidP="00A1051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4614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146142"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r w:rsidRPr="00146142">
              <w:rPr>
                <w:rFonts w:ascii="Times New Roman" w:hAnsi="Times New Roman" w:cs="Times New Roman"/>
                <w:color w:val="0C64C0"/>
                <w:sz w:val="18"/>
                <w:szCs w:val="18"/>
                <w:shd w:val="clear" w:color="auto" w:fill="FFFFFF"/>
              </w:rPr>
              <w:t xml:space="preserve"> </w:t>
            </w:r>
            <w:r w:rsidRPr="0014614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40702810043230000448</w:t>
            </w:r>
            <w:r w:rsidRPr="00146142">
              <w:rPr>
                <w:rFonts w:ascii="Times New Roman" w:hAnsi="Times New Roman" w:cs="Times New Roman"/>
                <w:color w:val="0C64C0"/>
                <w:sz w:val="18"/>
                <w:szCs w:val="18"/>
                <w:shd w:val="clear" w:color="auto" w:fill="FFFFFF"/>
              </w:rPr>
              <w:t xml:space="preserve"> </w:t>
            </w:r>
            <w:r w:rsidRPr="0014614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 Банк ВТБ (ПАО) г.</w:t>
            </w:r>
            <w:r w:rsidRPr="00F63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</w:t>
            </w:r>
          </w:p>
          <w:p w14:paraId="11FA91EE" w14:textId="77777777" w:rsidR="00146142" w:rsidRPr="00146142" w:rsidRDefault="00146142" w:rsidP="00A1051E">
            <w:pPr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4614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к/с</w:t>
            </w:r>
            <w:r w:rsidRPr="00146142">
              <w:rPr>
                <w:rFonts w:ascii="Times New Roman" w:hAnsi="Times New Roman" w:cs="Times New Roman"/>
                <w:b/>
                <w:bCs/>
                <w:color w:val="0C64C0"/>
                <w:sz w:val="18"/>
                <w:szCs w:val="18"/>
                <w:shd w:val="clear" w:color="auto" w:fill="FFFFFF"/>
              </w:rPr>
              <w:t xml:space="preserve"> </w:t>
            </w:r>
            <w:r w:rsidRPr="00146142">
              <w:rPr>
                <w:rStyle w:val="ab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30101810145250000411</w:t>
            </w:r>
            <w:r w:rsidRPr="0014614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4BD09E4" w14:textId="77777777" w:rsidR="004F7923" w:rsidRPr="00C2700E" w:rsidRDefault="00146142" w:rsidP="00A1051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4614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БИК </w:t>
            </w:r>
            <w:r w:rsidRPr="00146142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146142">
              <w:rPr>
                <w:rStyle w:val="ab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044525411</w:t>
            </w:r>
          </w:p>
        </w:tc>
        <w:tc>
          <w:tcPr>
            <w:tcW w:w="5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3143AC" w14:textId="77777777" w:rsidR="00EE100D" w:rsidRPr="00C2700E" w:rsidRDefault="00FE6AC7" w:rsidP="00A1051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</w:t>
            </w:r>
            <w:r w:rsidR="008052A9" w:rsidRPr="0043739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8052A9" w:rsidRPr="0043739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="004C5507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_____________________________</w:t>
            </w:r>
          </w:p>
          <w:p w14:paraId="43FE0124" w14:textId="77777777" w:rsidR="00FE6AC7" w:rsidRPr="004C5507" w:rsidRDefault="00FE6AC7" w:rsidP="00A1051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270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4C5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5507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______________________________</w:t>
            </w:r>
            <w:r w:rsid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</w:t>
            </w:r>
            <w:r w:rsidR="004C5507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</w:t>
            </w:r>
          </w:p>
          <w:p w14:paraId="027E8C09" w14:textId="77777777" w:rsidR="00FE6AC7" w:rsidRPr="00C2700E" w:rsidRDefault="00FE6AC7" w:rsidP="00A1051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  <w:r w:rsidR="004C5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5507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____________________________________</w:t>
            </w:r>
          </w:p>
          <w:p w14:paraId="4BCEF376" w14:textId="77777777" w:rsidR="00FE6AC7" w:rsidRPr="00C2700E" w:rsidRDefault="00FE6AC7" w:rsidP="00A1051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 xml:space="preserve">Кор. Счёт: </w:t>
            </w:r>
            <w:r w:rsid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___________________________</w:t>
            </w:r>
            <w:r w:rsidR="004C5507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</w:t>
            </w:r>
          </w:p>
        </w:tc>
      </w:tr>
      <w:tr w:rsidR="008B7DE0" w14:paraId="02D78F45" w14:textId="77777777" w:rsidTr="004F7923">
        <w:trPr>
          <w:trHeight w:val="149"/>
        </w:trPr>
        <w:tc>
          <w:tcPr>
            <w:tcW w:w="25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8B36" w14:textId="77777777" w:rsidR="008B7DE0" w:rsidRPr="00C2700E" w:rsidRDefault="008B7DE0" w:rsidP="00A1051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Официальная эл. почта</w:t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44A0" w14:textId="77777777" w:rsidR="008B7DE0" w:rsidRPr="00C2700E" w:rsidRDefault="001C7BD1" w:rsidP="00A1051E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7BD1">
              <w:rPr>
                <w:rFonts w:ascii="Times New Roman" w:hAnsi="Times New Roman" w:cs="Times New Roman"/>
                <w:sz w:val="18"/>
                <w:szCs w:val="18"/>
              </w:rPr>
              <w:t>d-kapital@mail.ru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8E75D6" w14:textId="77777777" w:rsidR="008B7DE0" w:rsidRPr="00C2700E" w:rsidRDefault="00B00CBA" w:rsidP="00A1051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Официальная эл. почта</w:t>
            </w:r>
          </w:p>
        </w:tc>
        <w:tc>
          <w:tcPr>
            <w:tcW w:w="2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4B3FB4" w14:textId="77777777" w:rsidR="008B7DE0" w:rsidRPr="00C2700E" w:rsidRDefault="004C5507" w:rsidP="00A1051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</w:t>
            </w:r>
          </w:p>
        </w:tc>
      </w:tr>
      <w:tr w:rsidR="008B7DE0" w14:paraId="6EB8F294" w14:textId="77777777" w:rsidTr="004F7923">
        <w:trPr>
          <w:trHeight w:val="155"/>
        </w:trPr>
        <w:tc>
          <w:tcPr>
            <w:tcW w:w="25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0A5B" w14:textId="77777777" w:rsidR="008B7DE0" w:rsidRPr="00C2700E" w:rsidRDefault="008B7DE0" w:rsidP="00A1051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 xml:space="preserve">Телефон для связи. </w:t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190E" w14:textId="77777777" w:rsidR="008B7DE0" w:rsidRPr="00C2700E" w:rsidRDefault="001C7BD1" w:rsidP="00A1051E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7BD1">
              <w:rPr>
                <w:rFonts w:ascii="Times New Roman" w:hAnsi="Times New Roman" w:cs="Times New Roman"/>
                <w:sz w:val="18"/>
                <w:szCs w:val="18"/>
              </w:rPr>
              <w:t>+7(912)634-91-95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601051" w14:textId="77777777" w:rsidR="008B7DE0" w:rsidRPr="00C2700E" w:rsidRDefault="00B00CBA" w:rsidP="00A1051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Телефон для связи.</w:t>
            </w:r>
          </w:p>
        </w:tc>
        <w:tc>
          <w:tcPr>
            <w:tcW w:w="2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5ED25C" w14:textId="77777777" w:rsidR="008B7DE0" w:rsidRPr="00C2700E" w:rsidRDefault="004C5507" w:rsidP="00A1051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</w:t>
            </w:r>
          </w:p>
        </w:tc>
      </w:tr>
    </w:tbl>
    <w:p w14:paraId="483F0BD4" w14:textId="77777777" w:rsidR="00146142" w:rsidRDefault="00146142" w:rsidP="00A1051E">
      <w:pPr>
        <w:contextualSpacing/>
        <w:rPr>
          <w:rFonts w:ascii="Times New Roman" w:hAnsi="Times New Roman" w:cs="Times New Roman"/>
          <w:b/>
        </w:rPr>
      </w:pPr>
    </w:p>
    <w:p w14:paraId="43861C7D" w14:textId="77777777" w:rsidR="00424550" w:rsidRDefault="004F7923" w:rsidP="00A1051E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_______________/_________________________               </w:t>
      </w:r>
      <w:r w:rsidRPr="00FB4BFD">
        <w:rPr>
          <w:rFonts w:ascii="Times New Roman" w:hAnsi="Times New Roman" w:cs="Times New Roman"/>
          <w:b/>
          <w:highlight w:val="yellow"/>
        </w:rPr>
        <w:t>______________</w:t>
      </w:r>
      <w:r>
        <w:rPr>
          <w:rFonts w:ascii="Times New Roman" w:hAnsi="Times New Roman" w:cs="Times New Roman"/>
          <w:b/>
        </w:rPr>
        <w:t>_/_</w:t>
      </w:r>
      <w:r w:rsidRPr="00FB4BFD">
        <w:rPr>
          <w:rFonts w:ascii="Times New Roman" w:hAnsi="Times New Roman" w:cs="Times New Roman"/>
          <w:b/>
          <w:highlight w:val="yellow"/>
        </w:rPr>
        <w:t>________________________</w:t>
      </w:r>
    </w:p>
    <w:p w14:paraId="0AFFAE98" w14:textId="77777777" w:rsidR="00424550" w:rsidRPr="00424550" w:rsidRDefault="00424550" w:rsidP="00A1051E">
      <w:pPr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D419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м</w:t>
      </w:r>
      <w:r w:rsidRPr="0042455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Pr="00424550">
        <w:rPr>
          <w:rFonts w:ascii="Times New Roman" w:hAnsi="Times New Roman" w:cs="Times New Roman"/>
        </w:rPr>
        <w:t>.</w:t>
      </w:r>
    </w:p>
    <w:sectPr w:rsidR="00424550" w:rsidRPr="00424550" w:rsidSect="00E47DEC">
      <w:footerReference w:type="default" r:id="rId10"/>
      <w:pgSz w:w="11906" w:h="16838"/>
      <w:pgMar w:top="567" w:right="567" w:bottom="567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53437" w14:textId="77777777" w:rsidR="00183C0C" w:rsidRDefault="00183C0C" w:rsidP="00F8030E">
      <w:pPr>
        <w:spacing w:after="0" w:line="240" w:lineRule="auto"/>
      </w:pPr>
      <w:r>
        <w:separator/>
      </w:r>
    </w:p>
  </w:endnote>
  <w:endnote w:type="continuationSeparator" w:id="0">
    <w:p w14:paraId="0723BF60" w14:textId="77777777" w:rsidR="00183C0C" w:rsidRDefault="00183C0C" w:rsidP="00F8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AE8D3" w14:textId="77777777" w:rsidR="00F8030E" w:rsidRPr="00F8030E" w:rsidRDefault="00F8030E" w:rsidP="00F8030E">
    <w:pPr>
      <w:pStyle w:val="a7"/>
      <w:spacing w:line="276" w:lineRule="auto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DF881" w14:textId="77777777" w:rsidR="00183C0C" w:rsidRDefault="00183C0C" w:rsidP="00F8030E">
      <w:pPr>
        <w:spacing w:after="0" w:line="240" w:lineRule="auto"/>
      </w:pPr>
      <w:r>
        <w:separator/>
      </w:r>
    </w:p>
  </w:footnote>
  <w:footnote w:type="continuationSeparator" w:id="0">
    <w:p w14:paraId="67A0D489" w14:textId="77777777" w:rsidR="00183C0C" w:rsidRDefault="00183C0C" w:rsidP="00F8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3793"/>
    <w:multiLevelType w:val="hybridMultilevel"/>
    <w:tmpl w:val="59047624"/>
    <w:lvl w:ilvl="0" w:tplc="E2F8E6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0B678A"/>
    <w:multiLevelType w:val="multilevel"/>
    <w:tmpl w:val="7EB2F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E1"/>
    <w:rsid w:val="00000383"/>
    <w:rsid w:val="000008FA"/>
    <w:rsid w:val="000013AF"/>
    <w:rsid w:val="000020CA"/>
    <w:rsid w:val="00002812"/>
    <w:rsid w:val="00002B0C"/>
    <w:rsid w:val="00011198"/>
    <w:rsid w:val="00022D99"/>
    <w:rsid w:val="00025C72"/>
    <w:rsid w:val="00046E7B"/>
    <w:rsid w:val="000518B9"/>
    <w:rsid w:val="0005301D"/>
    <w:rsid w:val="00053147"/>
    <w:rsid w:val="00053DE0"/>
    <w:rsid w:val="00054E61"/>
    <w:rsid w:val="000578C2"/>
    <w:rsid w:val="00080C82"/>
    <w:rsid w:val="0008227B"/>
    <w:rsid w:val="00090395"/>
    <w:rsid w:val="00092EA8"/>
    <w:rsid w:val="00093D44"/>
    <w:rsid w:val="0009547E"/>
    <w:rsid w:val="000A7203"/>
    <w:rsid w:val="000B23EA"/>
    <w:rsid w:val="000C3878"/>
    <w:rsid w:val="000C44D1"/>
    <w:rsid w:val="000D7E46"/>
    <w:rsid w:val="000E1EB3"/>
    <w:rsid w:val="000F4002"/>
    <w:rsid w:val="0010243A"/>
    <w:rsid w:val="00103DD9"/>
    <w:rsid w:val="00117B2A"/>
    <w:rsid w:val="00124F2B"/>
    <w:rsid w:val="00135ADC"/>
    <w:rsid w:val="001369BB"/>
    <w:rsid w:val="00145516"/>
    <w:rsid w:val="00146142"/>
    <w:rsid w:val="00152106"/>
    <w:rsid w:val="00152977"/>
    <w:rsid w:val="00153187"/>
    <w:rsid w:val="00155B2F"/>
    <w:rsid w:val="0016480E"/>
    <w:rsid w:val="001704B1"/>
    <w:rsid w:val="00183C0C"/>
    <w:rsid w:val="00184012"/>
    <w:rsid w:val="001910AC"/>
    <w:rsid w:val="001925AB"/>
    <w:rsid w:val="001A02F8"/>
    <w:rsid w:val="001A7B10"/>
    <w:rsid w:val="001B0C35"/>
    <w:rsid w:val="001B1B7A"/>
    <w:rsid w:val="001C7BD1"/>
    <w:rsid w:val="001E7861"/>
    <w:rsid w:val="001F0614"/>
    <w:rsid w:val="001F2553"/>
    <w:rsid w:val="001F7D29"/>
    <w:rsid w:val="00203D30"/>
    <w:rsid w:val="00204835"/>
    <w:rsid w:val="002058F3"/>
    <w:rsid w:val="00212463"/>
    <w:rsid w:val="0021361C"/>
    <w:rsid w:val="00215358"/>
    <w:rsid w:val="00243700"/>
    <w:rsid w:val="00247DF9"/>
    <w:rsid w:val="002522D8"/>
    <w:rsid w:val="0025579A"/>
    <w:rsid w:val="002565D1"/>
    <w:rsid w:val="00274DBB"/>
    <w:rsid w:val="00275432"/>
    <w:rsid w:val="00277EA8"/>
    <w:rsid w:val="00281C11"/>
    <w:rsid w:val="0028713F"/>
    <w:rsid w:val="00290B36"/>
    <w:rsid w:val="002941CF"/>
    <w:rsid w:val="002A3184"/>
    <w:rsid w:val="002A3947"/>
    <w:rsid w:val="002A452E"/>
    <w:rsid w:val="002A50A2"/>
    <w:rsid w:val="002C0641"/>
    <w:rsid w:val="002C24DB"/>
    <w:rsid w:val="002C58BD"/>
    <w:rsid w:val="002D09B1"/>
    <w:rsid w:val="002D16EE"/>
    <w:rsid w:val="002D3A21"/>
    <w:rsid w:val="002E6207"/>
    <w:rsid w:val="002F0D5E"/>
    <w:rsid w:val="00303874"/>
    <w:rsid w:val="00321684"/>
    <w:rsid w:val="003240F2"/>
    <w:rsid w:val="00337034"/>
    <w:rsid w:val="0034624B"/>
    <w:rsid w:val="0036629B"/>
    <w:rsid w:val="0037067B"/>
    <w:rsid w:val="00370F92"/>
    <w:rsid w:val="00384373"/>
    <w:rsid w:val="0038534A"/>
    <w:rsid w:val="00391475"/>
    <w:rsid w:val="00395022"/>
    <w:rsid w:val="003B0DC8"/>
    <w:rsid w:val="003B0EC8"/>
    <w:rsid w:val="003B2B64"/>
    <w:rsid w:val="003B768D"/>
    <w:rsid w:val="003C5080"/>
    <w:rsid w:val="003D612C"/>
    <w:rsid w:val="003D63EB"/>
    <w:rsid w:val="003D6D66"/>
    <w:rsid w:val="003E1A6F"/>
    <w:rsid w:val="003E7E4E"/>
    <w:rsid w:val="003F2744"/>
    <w:rsid w:val="003F550B"/>
    <w:rsid w:val="003F646B"/>
    <w:rsid w:val="00406CB3"/>
    <w:rsid w:val="00407A86"/>
    <w:rsid w:val="0041304C"/>
    <w:rsid w:val="00416D36"/>
    <w:rsid w:val="00422367"/>
    <w:rsid w:val="00424550"/>
    <w:rsid w:val="00425889"/>
    <w:rsid w:val="00430381"/>
    <w:rsid w:val="00430B8A"/>
    <w:rsid w:val="00431564"/>
    <w:rsid w:val="004353EA"/>
    <w:rsid w:val="00437391"/>
    <w:rsid w:val="00442807"/>
    <w:rsid w:val="00444A91"/>
    <w:rsid w:val="00446B74"/>
    <w:rsid w:val="00450F70"/>
    <w:rsid w:val="004546D3"/>
    <w:rsid w:val="00454A1F"/>
    <w:rsid w:val="00464822"/>
    <w:rsid w:val="00470471"/>
    <w:rsid w:val="004774FF"/>
    <w:rsid w:val="00481D0A"/>
    <w:rsid w:val="00483534"/>
    <w:rsid w:val="00490366"/>
    <w:rsid w:val="00491CAE"/>
    <w:rsid w:val="00492FAB"/>
    <w:rsid w:val="0049684F"/>
    <w:rsid w:val="00496AF5"/>
    <w:rsid w:val="004A0509"/>
    <w:rsid w:val="004A084D"/>
    <w:rsid w:val="004A38D4"/>
    <w:rsid w:val="004A45CF"/>
    <w:rsid w:val="004B2CDF"/>
    <w:rsid w:val="004B43A4"/>
    <w:rsid w:val="004C0264"/>
    <w:rsid w:val="004C074B"/>
    <w:rsid w:val="004C5310"/>
    <w:rsid w:val="004C5507"/>
    <w:rsid w:val="004D4192"/>
    <w:rsid w:val="004D7056"/>
    <w:rsid w:val="004D7FB9"/>
    <w:rsid w:val="004F1B6E"/>
    <w:rsid w:val="004F2255"/>
    <w:rsid w:val="004F2D8C"/>
    <w:rsid w:val="004F56C5"/>
    <w:rsid w:val="004F7923"/>
    <w:rsid w:val="005109D9"/>
    <w:rsid w:val="00513378"/>
    <w:rsid w:val="0051546F"/>
    <w:rsid w:val="00523BA8"/>
    <w:rsid w:val="00524972"/>
    <w:rsid w:val="00527675"/>
    <w:rsid w:val="00527F0B"/>
    <w:rsid w:val="005376EB"/>
    <w:rsid w:val="00540884"/>
    <w:rsid w:val="005463A1"/>
    <w:rsid w:val="00550781"/>
    <w:rsid w:val="0055532A"/>
    <w:rsid w:val="005754A4"/>
    <w:rsid w:val="0057711F"/>
    <w:rsid w:val="005913FF"/>
    <w:rsid w:val="00594EAA"/>
    <w:rsid w:val="00595250"/>
    <w:rsid w:val="005A1C32"/>
    <w:rsid w:val="005A72E1"/>
    <w:rsid w:val="005B0448"/>
    <w:rsid w:val="005B2E48"/>
    <w:rsid w:val="005C5261"/>
    <w:rsid w:val="005C7120"/>
    <w:rsid w:val="005D2F80"/>
    <w:rsid w:val="005D30DA"/>
    <w:rsid w:val="005D3256"/>
    <w:rsid w:val="006016DC"/>
    <w:rsid w:val="00603254"/>
    <w:rsid w:val="0060773E"/>
    <w:rsid w:val="00611D84"/>
    <w:rsid w:val="006153D1"/>
    <w:rsid w:val="006251E6"/>
    <w:rsid w:val="0063091C"/>
    <w:rsid w:val="00635E6E"/>
    <w:rsid w:val="00636B4A"/>
    <w:rsid w:val="00655389"/>
    <w:rsid w:val="00657F0F"/>
    <w:rsid w:val="00662800"/>
    <w:rsid w:val="00665226"/>
    <w:rsid w:val="00673D5C"/>
    <w:rsid w:val="006836BD"/>
    <w:rsid w:val="0068549F"/>
    <w:rsid w:val="006A2D08"/>
    <w:rsid w:val="006B115A"/>
    <w:rsid w:val="006C2213"/>
    <w:rsid w:val="006C2B25"/>
    <w:rsid w:val="006C4469"/>
    <w:rsid w:val="006C62B2"/>
    <w:rsid w:val="006D6471"/>
    <w:rsid w:val="006E3E94"/>
    <w:rsid w:val="006E5E43"/>
    <w:rsid w:val="006F267A"/>
    <w:rsid w:val="006F5EEF"/>
    <w:rsid w:val="006F7442"/>
    <w:rsid w:val="00704C43"/>
    <w:rsid w:val="00705AF3"/>
    <w:rsid w:val="0071415F"/>
    <w:rsid w:val="0071557A"/>
    <w:rsid w:val="007327CE"/>
    <w:rsid w:val="00736B47"/>
    <w:rsid w:val="0074104C"/>
    <w:rsid w:val="00741ADE"/>
    <w:rsid w:val="00744B55"/>
    <w:rsid w:val="00745750"/>
    <w:rsid w:val="00746B6D"/>
    <w:rsid w:val="00746D93"/>
    <w:rsid w:val="00755F4B"/>
    <w:rsid w:val="00756ACD"/>
    <w:rsid w:val="00762041"/>
    <w:rsid w:val="007656C4"/>
    <w:rsid w:val="007656EE"/>
    <w:rsid w:val="00765805"/>
    <w:rsid w:val="007703C8"/>
    <w:rsid w:val="0077577E"/>
    <w:rsid w:val="00776081"/>
    <w:rsid w:val="00777DFC"/>
    <w:rsid w:val="00787BFA"/>
    <w:rsid w:val="00797232"/>
    <w:rsid w:val="0079777F"/>
    <w:rsid w:val="007A3FD2"/>
    <w:rsid w:val="007A6286"/>
    <w:rsid w:val="007B44AE"/>
    <w:rsid w:val="007D205F"/>
    <w:rsid w:val="007D2870"/>
    <w:rsid w:val="007E2D1B"/>
    <w:rsid w:val="007E540B"/>
    <w:rsid w:val="007E5526"/>
    <w:rsid w:val="007E6C3E"/>
    <w:rsid w:val="008012D7"/>
    <w:rsid w:val="008029D5"/>
    <w:rsid w:val="008052A9"/>
    <w:rsid w:val="00805E75"/>
    <w:rsid w:val="008064CA"/>
    <w:rsid w:val="0081075E"/>
    <w:rsid w:val="00816FA1"/>
    <w:rsid w:val="00821E29"/>
    <w:rsid w:val="00822631"/>
    <w:rsid w:val="00825AD6"/>
    <w:rsid w:val="00827680"/>
    <w:rsid w:val="008414E1"/>
    <w:rsid w:val="00841970"/>
    <w:rsid w:val="00843DCE"/>
    <w:rsid w:val="00851C2F"/>
    <w:rsid w:val="00855493"/>
    <w:rsid w:val="008566B5"/>
    <w:rsid w:val="008634EE"/>
    <w:rsid w:val="0086707A"/>
    <w:rsid w:val="008733A1"/>
    <w:rsid w:val="00881337"/>
    <w:rsid w:val="0088479F"/>
    <w:rsid w:val="00890000"/>
    <w:rsid w:val="0089480A"/>
    <w:rsid w:val="008967D1"/>
    <w:rsid w:val="00896CAE"/>
    <w:rsid w:val="008A1438"/>
    <w:rsid w:val="008B3D9C"/>
    <w:rsid w:val="008B401B"/>
    <w:rsid w:val="008B7DE0"/>
    <w:rsid w:val="008C08D3"/>
    <w:rsid w:val="008D2CAE"/>
    <w:rsid w:val="008D2EAF"/>
    <w:rsid w:val="008E10C6"/>
    <w:rsid w:val="008F0088"/>
    <w:rsid w:val="008F1E87"/>
    <w:rsid w:val="008F25FF"/>
    <w:rsid w:val="008F3C78"/>
    <w:rsid w:val="008F3F8F"/>
    <w:rsid w:val="008F7DD1"/>
    <w:rsid w:val="0091039B"/>
    <w:rsid w:val="0091784F"/>
    <w:rsid w:val="00934D3C"/>
    <w:rsid w:val="0095225C"/>
    <w:rsid w:val="00954C48"/>
    <w:rsid w:val="009562C4"/>
    <w:rsid w:val="00960366"/>
    <w:rsid w:val="00962385"/>
    <w:rsid w:val="00967B64"/>
    <w:rsid w:val="00967FBC"/>
    <w:rsid w:val="009702AF"/>
    <w:rsid w:val="0097421E"/>
    <w:rsid w:val="00983628"/>
    <w:rsid w:val="00983D76"/>
    <w:rsid w:val="0098646C"/>
    <w:rsid w:val="00997316"/>
    <w:rsid w:val="009A4F9C"/>
    <w:rsid w:val="009A594E"/>
    <w:rsid w:val="009A7BF5"/>
    <w:rsid w:val="009B57C3"/>
    <w:rsid w:val="009B6423"/>
    <w:rsid w:val="009C0CEE"/>
    <w:rsid w:val="009C0F49"/>
    <w:rsid w:val="009C13BC"/>
    <w:rsid w:val="009C21D0"/>
    <w:rsid w:val="009C6F9A"/>
    <w:rsid w:val="009D5F43"/>
    <w:rsid w:val="009E34B1"/>
    <w:rsid w:val="009E36C2"/>
    <w:rsid w:val="009E457D"/>
    <w:rsid w:val="009E7BD8"/>
    <w:rsid w:val="009F6325"/>
    <w:rsid w:val="00A1051E"/>
    <w:rsid w:val="00A10619"/>
    <w:rsid w:val="00A12EBC"/>
    <w:rsid w:val="00A14C02"/>
    <w:rsid w:val="00A15E66"/>
    <w:rsid w:val="00A22ECD"/>
    <w:rsid w:val="00A265E0"/>
    <w:rsid w:val="00A31551"/>
    <w:rsid w:val="00A328B5"/>
    <w:rsid w:val="00A41E6A"/>
    <w:rsid w:val="00A52242"/>
    <w:rsid w:val="00A559DE"/>
    <w:rsid w:val="00A55EB5"/>
    <w:rsid w:val="00A61820"/>
    <w:rsid w:val="00A6738F"/>
    <w:rsid w:val="00A70660"/>
    <w:rsid w:val="00A70F2C"/>
    <w:rsid w:val="00A74888"/>
    <w:rsid w:val="00A77076"/>
    <w:rsid w:val="00AB138B"/>
    <w:rsid w:val="00AC0417"/>
    <w:rsid w:val="00AC17A0"/>
    <w:rsid w:val="00AD1164"/>
    <w:rsid w:val="00AD19FD"/>
    <w:rsid w:val="00AD4E12"/>
    <w:rsid w:val="00AD4E5B"/>
    <w:rsid w:val="00AD758B"/>
    <w:rsid w:val="00AE1702"/>
    <w:rsid w:val="00AF5C41"/>
    <w:rsid w:val="00AF7D29"/>
    <w:rsid w:val="00B00164"/>
    <w:rsid w:val="00B00507"/>
    <w:rsid w:val="00B00CBA"/>
    <w:rsid w:val="00B15430"/>
    <w:rsid w:val="00B225C6"/>
    <w:rsid w:val="00B22D03"/>
    <w:rsid w:val="00B24945"/>
    <w:rsid w:val="00B26461"/>
    <w:rsid w:val="00B273AB"/>
    <w:rsid w:val="00B31577"/>
    <w:rsid w:val="00B34EDB"/>
    <w:rsid w:val="00B377E5"/>
    <w:rsid w:val="00B422A1"/>
    <w:rsid w:val="00B43750"/>
    <w:rsid w:val="00B43AE0"/>
    <w:rsid w:val="00B46525"/>
    <w:rsid w:val="00B50FA6"/>
    <w:rsid w:val="00B55674"/>
    <w:rsid w:val="00B55957"/>
    <w:rsid w:val="00B576D6"/>
    <w:rsid w:val="00B605C3"/>
    <w:rsid w:val="00B6498D"/>
    <w:rsid w:val="00B67B0A"/>
    <w:rsid w:val="00B67CE1"/>
    <w:rsid w:val="00B70665"/>
    <w:rsid w:val="00B70752"/>
    <w:rsid w:val="00B72433"/>
    <w:rsid w:val="00B7276D"/>
    <w:rsid w:val="00B80DF8"/>
    <w:rsid w:val="00B90AF2"/>
    <w:rsid w:val="00B944B3"/>
    <w:rsid w:val="00B96337"/>
    <w:rsid w:val="00B96E77"/>
    <w:rsid w:val="00BA0CC3"/>
    <w:rsid w:val="00BA7D81"/>
    <w:rsid w:val="00BB5C50"/>
    <w:rsid w:val="00BC472E"/>
    <w:rsid w:val="00BC7E07"/>
    <w:rsid w:val="00BD4EDC"/>
    <w:rsid w:val="00BE27EE"/>
    <w:rsid w:val="00BF28FC"/>
    <w:rsid w:val="00BF6A74"/>
    <w:rsid w:val="00C02EAE"/>
    <w:rsid w:val="00C13A2E"/>
    <w:rsid w:val="00C13C25"/>
    <w:rsid w:val="00C16AD8"/>
    <w:rsid w:val="00C2165E"/>
    <w:rsid w:val="00C2268C"/>
    <w:rsid w:val="00C2700E"/>
    <w:rsid w:val="00C30D33"/>
    <w:rsid w:val="00C31B7D"/>
    <w:rsid w:val="00C336D0"/>
    <w:rsid w:val="00C362B2"/>
    <w:rsid w:val="00C47BCE"/>
    <w:rsid w:val="00C502E1"/>
    <w:rsid w:val="00C50B03"/>
    <w:rsid w:val="00C55778"/>
    <w:rsid w:val="00C568E1"/>
    <w:rsid w:val="00C669ED"/>
    <w:rsid w:val="00C66D59"/>
    <w:rsid w:val="00C7187E"/>
    <w:rsid w:val="00C741E5"/>
    <w:rsid w:val="00C84EEE"/>
    <w:rsid w:val="00C85F0E"/>
    <w:rsid w:val="00C93447"/>
    <w:rsid w:val="00C93B8F"/>
    <w:rsid w:val="00C9414A"/>
    <w:rsid w:val="00C95761"/>
    <w:rsid w:val="00CA5E3F"/>
    <w:rsid w:val="00CB23E4"/>
    <w:rsid w:val="00CB2415"/>
    <w:rsid w:val="00CB41D8"/>
    <w:rsid w:val="00CB7335"/>
    <w:rsid w:val="00CC1818"/>
    <w:rsid w:val="00CC7AA7"/>
    <w:rsid w:val="00CE4CC6"/>
    <w:rsid w:val="00CF13D1"/>
    <w:rsid w:val="00CF2CB2"/>
    <w:rsid w:val="00CF4761"/>
    <w:rsid w:val="00D00B0A"/>
    <w:rsid w:val="00D04043"/>
    <w:rsid w:val="00D22C99"/>
    <w:rsid w:val="00D24593"/>
    <w:rsid w:val="00D3065A"/>
    <w:rsid w:val="00D30DEC"/>
    <w:rsid w:val="00D31116"/>
    <w:rsid w:val="00D44EAB"/>
    <w:rsid w:val="00D4554E"/>
    <w:rsid w:val="00D46AE4"/>
    <w:rsid w:val="00D56D47"/>
    <w:rsid w:val="00D61F89"/>
    <w:rsid w:val="00D63308"/>
    <w:rsid w:val="00D64BAD"/>
    <w:rsid w:val="00D7049C"/>
    <w:rsid w:val="00D7149F"/>
    <w:rsid w:val="00D715C1"/>
    <w:rsid w:val="00D85F38"/>
    <w:rsid w:val="00D86C63"/>
    <w:rsid w:val="00D87656"/>
    <w:rsid w:val="00D922DB"/>
    <w:rsid w:val="00D94652"/>
    <w:rsid w:val="00DB3BCC"/>
    <w:rsid w:val="00DB408D"/>
    <w:rsid w:val="00DC0A2C"/>
    <w:rsid w:val="00DC2910"/>
    <w:rsid w:val="00DC32D0"/>
    <w:rsid w:val="00DC71CE"/>
    <w:rsid w:val="00DD70DD"/>
    <w:rsid w:val="00DE4549"/>
    <w:rsid w:val="00DE49C1"/>
    <w:rsid w:val="00DF0814"/>
    <w:rsid w:val="00DF0B80"/>
    <w:rsid w:val="00E020F9"/>
    <w:rsid w:val="00E03C82"/>
    <w:rsid w:val="00E1549D"/>
    <w:rsid w:val="00E160A7"/>
    <w:rsid w:val="00E25052"/>
    <w:rsid w:val="00E307FE"/>
    <w:rsid w:val="00E35261"/>
    <w:rsid w:val="00E364A6"/>
    <w:rsid w:val="00E37040"/>
    <w:rsid w:val="00E377C7"/>
    <w:rsid w:val="00E4249C"/>
    <w:rsid w:val="00E456AD"/>
    <w:rsid w:val="00E47DEC"/>
    <w:rsid w:val="00E5043C"/>
    <w:rsid w:val="00E600D7"/>
    <w:rsid w:val="00E6064A"/>
    <w:rsid w:val="00E65067"/>
    <w:rsid w:val="00E65CE5"/>
    <w:rsid w:val="00E80346"/>
    <w:rsid w:val="00E84072"/>
    <w:rsid w:val="00E853DB"/>
    <w:rsid w:val="00E94C99"/>
    <w:rsid w:val="00E95C9B"/>
    <w:rsid w:val="00E96667"/>
    <w:rsid w:val="00EA227D"/>
    <w:rsid w:val="00EA6F70"/>
    <w:rsid w:val="00EB0C0F"/>
    <w:rsid w:val="00EB2732"/>
    <w:rsid w:val="00EB6CCF"/>
    <w:rsid w:val="00EC2730"/>
    <w:rsid w:val="00ED2B1A"/>
    <w:rsid w:val="00ED2EC1"/>
    <w:rsid w:val="00EE100D"/>
    <w:rsid w:val="00EE3650"/>
    <w:rsid w:val="00EE686E"/>
    <w:rsid w:val="00EF2A2C"/>
    <w:rsid w:val="00EF4F89"/>
    <w:rsid w:val="00F0156B"/>
    <w:rsid w:val="00F0307C"/>
    <w:rsid w:val="00F0581A"/>
    <w:rsid w:val="00F0716B"/>
    <w:rsid w:val="00F07976"/>
    <w:rsid w:val="00F1760C"/>
    <w:rsid w:val="00F17FE6"/>
    <w:rsid w:val="00F2043C"/>
    <w:rsid w:val="00F20B92"/>
    <w:rsid w:val="00F23226"/>
    <w:rsid w:val="00F3091B"/>
    <w:rsid w:val="00F3518D"/>
    <w:rsid w:val="00F36E0F"/>
    <w:rsid w:val="00F44A21"/>
    <w:rsid w:val="00F44B82"/>
    <w:rsid w:val="00F53204"/>
    <w:rsid w:val="00F61C58"/>
    <w:rsid w:val="00F67E44"/>
    <w:rsid w:val="00F72478"/>
    <w:rsid w:val="00F74F38"/>
    <w:rsid w:val="00F8030E"/>
    <w:rsid w:val="00F8153A"/>
    <w:rsid w:val="00F81F6E"/>
    <w:rsid w:val="00F8479E"/>
    <w:rsid w:val="00F879C0"/>
    <w:rsid w:val="00F96A81"/>
    <w:rsid w:val="00F96B80"/>
    <w:rsid w:val="00FA596A"/>
    <w:rsid w:val="00FA683A"/>
    <w:rsid w:val="00FB2C01"/>
    <w:rsid w:val="00FB38F6"/>
    <w:rsid w:val="00FB4BFD"/>
    <w:rsid w:val="00FB7CE4"/>
    <w:rsid w:val="00FC075B"/>
    <w:rsid w:val="00FC0FB9"/>
    <w:rsid w:val="00FC20AA"/>
    <w:rsid w:val="00FD313F"/>
    <w:rsid w:val="00FD46DF"/>
    <w:rsid w:val="00FE68C5"/>
    <w:rsid w:val="00FE6AC7"/>
    <w:rsid w:val="00FF0AA8"/>
    <w:rsid w:val="00FF36C7"/>
    <w:rsid w:val="00FF4ECC"/>
    <w:rsid w:val="00FF6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39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E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2EC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30E"/>
  </w:style>
  <w:style w:type="paragraph" w:styleId="a7">
    <w:name w:val="footer"/>
    <w:basedOn w:val="a"/>
    <w:link w:val="a8"/>
    <w:uiPriority w:val="99"/>
    <w:unhideWhenUsed/>
    <w:rsid w:val="00F8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30E"/>
  </w:style>
  <w:style w:type="paragraph" w:styleId="a9">
    <w:name w:val="Balloon Text"/>
    <w:basedOn w:val="a"/>
    <w:link w:val="aa"/>
    <w:uiPriority w:val="99"/>
    <w:semiHidden/>
    <w:unhideWhenUsed/>
    <w:rsid w:val="00F8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30E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948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E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2EC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30E"/>
  </w:style>
  <w:style w:type="paragraph" w:styleId="a7">
    <w:name w:val="footer"/>
    <w:basedOn w:val="a"/>
    <w:link w:val="a8"/>
    <w:uiPriority w:val="99"/>
    <w:unhideWhenUsed/>
    <w:rsid w:val="00F8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30E"/>
  </w:style>
  <w:style w:type="paragraph" w:styleId="a9">
    <w:name w:val="Balloon Text"/>
    <w:basedOn w:val="a"/>
    <w:link w:val="aa"/>
    <w:uiPriority w:val="99"/>
    <w:semiHidden/>
    <w:unhideWhenUsed/>
    <w:rsid w:val="00F8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30E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94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karta-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B558-E83E-444C-A629-2AF966C6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Danil_Remizov</dc:creator>
  <cp:lastModifiedBy>Avangard</cp:lastModifiedBy>
  <cp:revision>12</cp:revision>
  <cp:lastPrinted>2021-10-12T16:45:00Z</cp:lastPrinted>
  <dcterms:created xsi:type="dcterms:W3CDTF">2022-02-22T08:58:00Z</dcterms:created>
  <dcterms:modified xsi:type="dcterms:W3CDTF">2022-03-13T13:08:00Z</dcterms:modified>
</cp:coreProperties>
</file>