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00CAC" w14:textId="4368F3A8" w:rsidR="00262103" w:rsidRDefault="00262103" w:rsidP="00262103">
      <w:pPr>
        <w:jc w:val="center"/>
        <w:rPr>
          <w:sz w:val="32"/>
          <w:szCs w:val="32"/>
        </w:rPr>
      </w:pPr>
      <w:r w:rsidRPr="00262103">
        <w:rPr>
          <w:sz w:val="32"/>
          <w:szCs w:val="32"/>
        </w:rPr>
        <w:t>Работа с кассой Штрих-М.</w:t>
      </w:r>
    </w:p>
    <w:p w14:paraId="2C585703" w14:textId="77777777" w:rsidR="00262103" w:rsidRPr="00262103" w:rsidRDefault="00262103" w:rsidP="00262103">
      <w:pPr>
        <w:jc w:val="center"/>
        <w:rPr>
          <w:sz w:val="32"/>
          <w:szCs w:val="32"/>
        </w:rPr>
      </w:pPr>
    </w:p>
    <w:p w14:paraId="0AE9F86D" w14:textId="23243F6B" w:rsidR="00262103" w:rsidRPr="00262103" w:rsidRDefault="00262103" w:rsidP="00262103">
      <w:pPr>
        <w:rPr>
          <w:sz w:val="28"/>
          <w:szCs w:val="28"/>
        </w:rPr>
      </w:pPr>
      <w:r w:rsidRPr="00262103">
        <w:rPr>
          <w:sz w:val="28"/>
          <w:szCs w:val="28"/>
        </w:rPr>
        <w:t xml:space="preserve">1) </w:t>
      </w:r>
      <w:r w:rsidRPr="00262103">
        <w:rPr>
          <w:sz w:val="28"/>
          <w:szCs w:val="28"/>
        </w:rPr>
        <w:t>Сканируем штих-код товара. Товар появляется на экране Штриха.</w:t>
      </w:r>
      <w:r w:rsidRPr="00262103">
        <w:rPr>
          <w:sz w:val="28"/>
          <w:szCs w:val="28"/>
        </w:rPr>
        <w:br/>
      </w:r>
      <w:r w:rsidRPr="00262103">
        <w:rPr>
          <w:sz w:val="28"/>
          <w:szCs w:val="28"/>
        </w:rPr>
        <w:br/>
      </w:r>
      <w:r w:rsidRPr="00262103">
        <w:rPr>
          <w:noProof/>
          <w:sz w:val="28"/>
          <w:szCs w:val="28"/>
        </w:rPr>
        <w:drawing>
          <wp:inline distT="0" distB="0" distL="0" distR="0" wp14:anchorId="1F94D7A8" wp14:editId="68A64405">
            <wp:extent cx="5924550" cy="3333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19F7F" w14:textId="77777777" w:rsidR="00262103" w:rsidRPr="00262103" w:rsidRDefault="00262103" w:rsidP="00262103">
      <w:pPr>
        <w:rPr>
          <w:sz w:val="28"/>
          <w:szCs w:val="28"/>
        </w:rPr>
      </w:pPr>
    </w:p>
    <w:p w14:paraId="6CF352B9" w14:textId="1B4B5E9E" w:rsidR="00262103" w:rsidRPr="00262103" w:rsidRDefault="00262103" w:rsidP="00262103">
      <w:pPr>
        <w:rPr>
          <w:sz w:val="28"/>
          <w:szCs w:val="28"/>
        </w:rPr>
      </w:pPr>
      <w:r w:rsidRPr="00262103">
        <w:rPr>
          <w:noProof/>
          <w:sz w:val="28"/>
          <w:szCs w:val="28"/>
        </w:rPr>
        <w:drawing>
          <wp:inline distT="0" distB="0" distL="0" distR="0" wp14:anchorId="646396FB" wp14:editId="27858C8E">
            <wp:extent cx="5924550" cy="3333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D7E1A" w14:textId="77777777" w:rsidR="00262103" w:rsidRDefault="00262103" w:rsidP="00262103">
      <w:pPr>
        <w:rPr>
          <w:sz w:val="28"/>
          <w:szCs w:val="28"/>
        </w:rPr>
      </w:pPr>
    </w:p>
    <w:p w14:paraId="7F60E292" w14:textId="1AAEFC30" w:rsidR="00262103" w:rsidRDefault="00262103" w:rsidP="00262103">
      <w:pPr>
        <w:rPr>
          <w:sz w:val="28"/>
          <w:szCs w:val="28"/>
        </w:rPr>
      </w:pPr>
      <w:r w:rsidRPr="00262103">
        <w:rPr>
          <w:sz w:val="28"/>
          <w:szCs w:val="28"/>
        </w:rPr>
        <w:t>2) В меню "Сервис" выбираем "Карту ГО".</w:t>
      </w:r>
    </w:p>
    <w:p w14:paraId="7ADA1044" w14:textId="77777777" w:rsidR="00262103" w:rsidRPr="00262103" w:rsidRDefault="00262103" w:rsidP="00262103">
      <w:pPr>
        <w:rPr>
          <w:sz w:val="28"/>
          <w:szCs w:val="28"/>
        </w:rPr>
      </w:pPr>
    </w:p>
    <w:p w14:paraId="6F45B597" w14:textId="77777777" w:rsidR="00262103" w:rsidRPr="00262103" w:rsidRDefault="00262103" w:rsidP="00262103">
      <w:pPr>
        <w:rPr>
          <w:sz w:val="28"/>
          <w:szCs w:val="28"/>
        </w:rPr>
      </w:pPr>
      <w:r w:rsidRPr="00262103">
        <w:rPr>
          <w:noProof/>
          <w:sz w:val="28"/>
          <w:szCs w:val="28"/>
        </w:rPr>
        <w:drawing>
          <wp:inline distT="0" distB="0" distL="0" distR="0" wp14:anchorId="3A19E45F" wp14:editId="161F3119">
            <wp:extent cx="5924550" cy="3333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6944E" w14:textId="77777777" w:rsidR="00262103" w:rsidRPr="00262103" w:rsidRDefault="00262103" w:rsidP="00262103">
      <w:pPr>
        <w:rPr>
          <w:sz w:val="28"/>
          <w:szCs w:val="28"/>
        </w:rPr>
      </w:pPr>
    </w:p>
    <w:p w14:paraId="0BE497AC" w14:textId="292ECA52" w:rsidR="00262103" w:rsidRPr="00262103" w:rsidRDefault="00262103" w:rsidP="00262103">
      <w:pPr>
        <w:rPr>
          <w:sz w:val="28"/>
          <w:szCs w:val="28"/>
        </w:rPr>
      </w:pPr>
      <w:r w:rsidRPr="00262103">
        <w:rPr>
          <w:noProof/>
          <w:sz w:val="28"/>
          <w:szCs w:val="28"/>
        </w:rPr>
        <w:drawing>
          <wp:inline distT="0" distB="0" distL="0" distR="0" wp14:anchorId="4574668F" wp14:editId="25532FDF">
            <wp:extent cx="5924550" cy="3333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7C272" w14:textId="77777777" w:rsidR="00262103" w:rsidRPr="00262103" w:rsidRDefault="00262103" w:rsidP="00262103">
      <w:pPr>
        <w:rPr>
          <w:sz w:val="28"/>
          <w:szCs w:val="28"/>
        </w:rPr>
      </w:pPr>
    </w:p>
    <w:p w14:paraId="01FC63DD" w14:textId="77777777" w:rsidR="00262103" w:rsidRDefault="00262103" w:rsidP="00262103">
      <w:pPr>
        <w:rPr>
          <w:sz w:val="28"/>
          <w:szCs w:val="28"/>
        </w:rPr>
      </w:pPr>
      <w:r w:rsidRPr="00262103">
        <w:rPr>
          <w:sz w:val="28"/>
          <w:szCs w:val="28"/>
        </w:rPr>
        <w:t>3) Сканируем штрих-код на "Карте Go" у покупателя (либо вводим номер карты или</w:t>
      </w:r>
      <w:r w:rsidRPr="00262103">
        <w:rPr>
          <w:sz w:val="28"/>
          <w:szCs w:val="28"/>
        </w:rPr>
        <w:t xml:space="preserve"> </w:t>
      </w:r>
      <w:r w:rsidRPr="00262103">
        <w:rPr>
          <w:sz w:val="28"/>
          <w:szCs w:val="28"/>
        </w:rPr>
        <w:t>номер телефона, привязанный к ней)</w:t>
      </w:r>
      <w:r w:rsidRPr="00262103">
        <w:rPr>
          <w:sz w:val="28"/>
          <w:szCs w:val="28"/>
        </w:rPr>
        <w:br/>
      </w:r>
    </w:p>
    <w:p w14:paraId="4A0542DD" w14:textId="63BDC35B" w:rsidR="00262103" w:rsidRPr="00262103" w:rsidRDefault="00262103" w:rsidP="00262103">
      <w:pPr>
        <w:rPr>
          <w:sz w:val="28"/>
          <w:szCs w:val="28"/>
        </w:rPr>
      </w:pPr>
      <w:r w:rsidRPr="00262103">
        <w:rPr>
          <w:noProof/>
          <w:sz w:val="28"/>
          <w:szCs w:val="28"/>
        </w:rPr>
        <w:lastRenderedPageBreak/>
        <w:drawing>
          <wp:inline distT="0" distB="0" distL="0" distR="0" wp14:anchorId="23C15AE8" wp14:editId="67342D1D">
            <wp:extent cx="5924550" cy="3333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2E490" w14:textId="11B2D315" w:rsidR="00262103" w:rsidRDefault="00262103" w:rsidP="00262103">
      <w:pPr>
        <w:rPr>
          <w:sz w:val="28"/>
          <w:szCs w:val="28"/>
        </w:rPr>
      </w:pPr>
      <w:r w:rsidRPr="00262103">
        <w:rPr>
          <w:sz w:val="28"/>
          <w:szCs w:val="28"/>
        </w:rPr>
        <w:t>4) На экране Штриха появляется номер "Карты GO" покупателя</w:t>
      </w:r>
    </w:p>
    <w:p w14:paraId="14588E45" w14:textId="77777777" w:rsidR="00262103" w:rsidRDefault="00262103" w:rsidP="00262103">
      <w:pPr>
        <w:rPr>
          <w:sz w:val="28"/>
          <w:szCs w:val="28"/>
        </w:rPr>
      </w:pPr>
    </w:p>
    <w:p w14:paraId="0613552D" w14:textId="2456A50A" w:rsidR="00262103" w:rsidRDefault="00262103" w:rsidP="0026210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CE828DC" wp14:editId="07D53576">
            <wp:extent cx="5924550" cy="3333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63E69" w14:textId="77777777" w:rsidR="00262103" w:rsidRPr="00262103" w:rsidRDefault="00262103" w:rsidP="00262103">
      <w:pPr>
        <w:rPr>
          <w:sz w:val="28"/>
          <w:szCs w:val="28"/>
        </w:rPr>
      </w:pPr>
    </w:p>
    <w:p w14:paraId="09673EB5" w14:textId="06336939" w:rsidR="00262103" w:rsidRDefault="00262103" w:rsidP="00262103">
      <w:pPr>
        <w:rPr>
          <w:sz w:val="28"/>
          <w:szCs w:val="28"/>
        </w:rPr>
      </w:pPr>
      <w:r w:rsidRPr="00262103">
        <w:rPr>
          <w:sz w:val="28"/>
          <w:szCs w:val="28"/>
        </w:rPr>
        <w:t>5) Появляется окно с предложением оплатить чек бонусами.</w:t>
      </w:r>
    </w:p>
    <w:p w14:paraId="1FCDAF17" w14:textId="30C2C532" w:rsidR="00262103" w:rsidRDefault="00262103" w:rsidP="00262103">
      <w:pPr>
        <w:rPr>
          <w:sz w:val="28"/>
          <w:szCs w:val="28"/>
        </w:rPr>
      </w:pPr>
    </w:p>
    <w:p w14:paraId="3B13EB37" w14:textId="370027EA" w:rsidR="00262103" w:rsidRPr="00262103" w:rsidRDefault="00262103" w:rsidP="0026210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3BAD470" wp14:editId="1A72890B">
            <wp:extent cx="5924550" cy="3333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8C13B" w14:textId="77777777" w:rsidR="00262103" w:rsidRDefault="00262103" w:rsidP="00262103">
      <w:pPr>
        <w:rPr>
          <w:sz w:val="28"/>
          <w:szCs w:val="28"/>
        </w:rPr>
      </w:pPr>
    </w:p>
    <w:p w14:paraId="41304186" w14:textId="2839D026" w:rsidR="00262103" w:rsidRDefault="00262103" w:rsidP="00262103">
      <w:pPr>
        <w:rPr>
          <w:sz w:val="28"/>
          <w:szCs w:val="28"/>
        </w:rPr>
      </w:pPr>
      <w:r w:rsidRPr="00262103">
        <w:rPr>
          <w:sz w:val="28"/>
          <w:szCs w:val="28"/>
        </w:rPr>
        <w:t>(Бонусами возможно оплатить до 99% стоимости товара. Как минимум 1 рубль</w:t>
      </w:r>
      <w:r>
        <w:rPr>
          <w:sz w:val="28"/>
          <w:szCs w:val="28"/>
        </w:rPr>
        <w:t xml:space="preserve"> </w:t>
      </w:r>
      <w:r w:rsidRPr="00262103">
        <w:rPr>
          <w:sz w:val="28"/>
          <w:szCs w:val="28"/>
        </w:rPr>
        <w:t>покупатель должен заплатить деньгами.)</w:t>
      </w:r>
    </w:p>
    <w:p w14:paraId="4CF301DE" w14:textId="77777777" w:rsidR="00262103" w:rsidRPr="00262103" w:rsidRDefault="00262103" w:rsidP="00262103">
      <w:pPr>
        <w:rPr>
          <w:sz w:val="28"/>
          <w:szCs w:val="28"/>
        </w:rPr>
      </w:pPr>
    </w:p>
    <w:p w14:paraId="28B84E91" w14:textId="0D51AC40" w:rsidR="00262103" w:rsidRDefault="00262103" w:rsidP="00262103">
      <w:pPr>
        <w:rPr>
          <w:sz w:val="28"/>
          <w:szCs w:val="28"/>
        </w:rPr>
      </w:pPr>
      <w:r w:rsidRPr="00262103">
        <w:rPr>
          <w:sz w:val="28"/>
          <w:szCs w:val="28"/>
        </w:rPr>
        <w:t xml:space="preserve">6) Покупатель решил оплатить за товар </w:t>
      </w:r>
      <w:r w:rsidR="00C21F61">
        <w:rPr>
          <w:sz w:val="28"/>
          <w:szCs w:val="28"/>
        </w:rPr>
        <w:t>300</w:t>
      </w:r>
      <w:r w:rsidRPr="00262103">
        <w:rPr>
          <w:sz w:val="28"/>
          <w:szCs w:val="28"/>
        </w:rPr>
        <w:t xml:space="preserve"> рублей бонусами и </w:t>
      </w:r>
      <w:r w:rsidR="00C21F61">
        <w:rPr>
          <w:sz w:val="28"/>
          <w:szCs w:val="28"/>
        </w:rPr>
        <w:t>260</w:t>
      </w:r>
      <w:r w:rsidRPr="00262103">
        <w:rPr>
          <w:sz w:val="28"/>
          <w:szCs w:val="28"/>
        </w:rPr>
        <w:t xml:space="preserve"> рублей наличными. Эти</w:t>
      </w:r>
      <w:r>
        <w:rPr>
          <w:sz w:val="28"/>
          <w:szCs w:val="28"/>
        </w:rPr>
        <w:t xml:space="preserve"> </w:t>
      </w:r>
      <w:r w:rsidRPr="00262103">
        <w:rPr>
          <w:sz w:val="28"/>
          <w:szCs w:val="28"/>
        </w:rPr>
        <w:t>суммы записываем в Штрихе.</w:t>
      </w:r>
    </w:p>
    <w:p w14:paraId="5F8FA666" w14:textId="24EF7C0F" w:rsidR="00262103" w:rsidRDefault="00262103" w:rsidP="00262103">
      <w:pPr>
        <w:rPr>
          <w:sz w:val="28"/>
          <w:szCs w:val="28"/>
        </w:rPr>
      </w:pPr>
    </w:p>
    <w:p w14:paraId="12771F99" w14:textId="454AD36B" w:rsidR="00262103" w:rsidRDefault="00262103" w:rsidP="0026210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1D75F0" wp14:editId="2FC8CC1A">
            <wp:extent cx="5924550" cy="3333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BDC79" w14:textId="77777777" w:rsidR="00262103" w:rsidRPr="00262103" w:rsidRDefault="00262103" w:rsidP="00262103">
      <w:pPr>
        <w:rPr>
          <w:sz w:val="28"/>
          <w:szCs w:val="28"/>
        </w:rPr>
      </w:pPr>
    </w:p>
    <w:p w14:paraId="513386D2" w14:textId="61ED2ACF" w:rsidR="00262103" w:rsidRDefault="00262103" w:rsidP="00262103">
      <w:pPr>
        <w:rPr>
          <w:sz w:val="28"/>
          <w:szCs w:val="28"/>
        </w:rPr>
      </w:pPr>
      <w:r w:rsidRPr="00262103">
        <w:rPr>
          <w:sz w:val="28"/>
          <w:szCs w:val="28"/>
        </w:rPr>
        <w:t>7) Покупатель передаёт деньги Кассиру. Кассир с помощью Штриха проводит оплату и</w:t>
      </w:r>
      <w:r>
        <w:rPr>
          <w:sz w:val="28"/>
          <w:szCs w:val="28"/>
        </w:rPr>
        <w:t xml:space="preserve"> </w:t>
      </w:r>
      <w:r w:rsidRPr="00262103">
        <w:rPr>
          <w:sz w:val="28"/>
          <w:szCs w:val="28"/>
        </w:rPr>
        <w:t>печатается чек.</w:t>
      </w:r>
    </w:p>
    <w:p w14:paraId="6290406E" w14:textId="64D309C2" w:rsidR="00262103" w:rsidRDefault="00262103" w:rsidP="00262103">
      <w:pPr>
        <w:rPr>
          <w:sz w:val="28"/>
          <w:szCs w:val="28"/>
        </w:rPr>
      </w:pPr>
      <w:r w:rsidRPr="00262103">
        <w:rPr>
          <w:sz w:val="28"/>
          <w:szCs w:val="28"/>
          <w:highlight w:val="yellow"/>
        </w:rPr>
        <w:t>(Пример чека)</w:t>
      </w:r>
    </w:p>
    <w:p w14:paraId="4F152FAC" w14:textId="7AD2A6BB" w:rsidR="00262103" w:rsidRDefault="00262103" w:rsidP="00262103">
      <w:pPr>
        <w:rPr>
          <w:sz w:val="28"/>
          <w:szCs w:val="28"/>
        </w:rPr>
      </w:pPr>
    </w:p>
    <w:p w14:paraId="7E535E8C" w14:textId="130C823D" w:rsidR="00262103" w:rsidRDefault="00262103" w:rsidP="0026210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336251" wp14:editId="6BB82912">
            <wp:extent cx="1895475" cy="4943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DB1F9" w14:textId="77777777" w:rsidR="00262103" w:rsidRPr="00262103" w:rsidRDefault="00262103" w:rsidP="00262103">
      <w:pPr>
        <w:rPr>
          <w:sz w:val="28"/>
          <w:szCs w:val="28"/>
        </w:rPr>
      </w:pPr>
    </w:p>
    <w:p w14:paraId="1CFAA9D0" w14:textId="11D8FF66" w:rsidR="00506812" w:rsidRPr="00262103" w:rsidRDefault="00262103" w:rsidP="00262103">
      <w:pPr>
        <w:rPr>
          <w:sz w:val="28"/>
          <w:szCs w:val="28"/>
        </w:rPr>
      </w:pPr>
      <w:r w:rsidRPr="00262103">
        <w:rPr>
          <w:sz w:val="28"/>
          <w:szCs w:val="28"/>
        </w:rPr>
        <w:t>В чеке указано количество списанных баллов и количество баллов, которые будут</w:t>
      </w:r>
      <w:r>
        <w:rPr>
          <w:sz w:val="28"/>
          <w:szCs w:val="28"/>
        </w:rPr>
        <w:t xml:space="preserve"> </w:t>
      </w:r>
      <w:r w:rsidRPr="00262103">
        <w:rPr>
          <w:sz w:val="28"/>
          <w:szCs w:val="28"/>
        </w:rPr>
        <w:t>зачислены покупателю через 14 дней.</w:t>
      </w:r>
    </w:p>
    <w:sectPr w:rsidR="00506812" w:rsidRPr="00262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00102B"/>
    <w:multiLevelType w:val="hybridMultilevel"/>
    <w:tmpl w:val="1AC687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812"/>
    <w:rsid w:val="00262103"/>
    <w:rsid w:val="00506812"/>
    <w:rsid w:val="00C2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F843B"/>
  <w15:chartTrackingRefBased/>
  <w15:docId w15:val="{F669C575-34A6-42C3-A506-9C6BB4DDF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21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126</Words>
  <Characters>719</Characters>
  <Application>Microsoft Office Word</Application>
  <DocSecurity>0</DocSecurity>
  <Lines>5</Lines>
  <Paragraphs>1</Paragraphs>
  <ScaleCrop>false</ScaleCrop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SuperCombain JR</dc:creator>
  <cp:keywords/>
  <dc:description/>
  <cp:lastModifiedBy>SuperCombain JR</cp:lastModifiedBy>
  <cp:revision>3</cp:revision>
  <dcterms:created xsi:type="dcterms:W3CDTF">2024-02-06T12:37:00Z</dcterms:created>
  <dcterms:modified xsi:type="dcterms:W3CDTF">2024-02-06T12:44:00Z</dcterms:modified>
</cp:coreProperties>
</file>